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94" w:rsidRDefault="009B32DA" w:rsidP="00592330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</w:t>
      </w:r>
      <w:r w:rsidR="0046716B">
        <w:rPr>
          <w:b/>
          <w:sz w:val="28"/>
        </w:rPr>
        <w:t xml:space="preserve">  </w:t>
      </w:r>
      <w:r w:rsidR="00FE6794">
        <w:rPr>
          <w:b/>
          <w:sz w:val="28"/>
        </w:rPr>
        <w:t>8 класс</w:t>
      </w:r>
    </w:p>
    <w:p w:rsidR="00FE6794" w:rsidRDefault="00FE6794" w:rsidP="00FE6794">
      <w:pPr>
        <w:rPr>
          <w:b/>
          <w:sz w:val="28"/>
        </w:rPr>
      </w:pPr>
    </w:p>
    <w:p w:rsidR="00FE6794" w:rsidRDefault="00FE6794" w:rsidP="00FE6794">
      <w:pPr>
        <w:jc w:val="center"/>
        <w:rPr>
          <w:b/>
          <w:sz w:val="28"/>
        </w:rPr>
      </w:pPr>
      <w:r>
        <w:rPr>
          <w:b/>
          <w:sz w:val="28"/>
        </w:rPr>
        <w:t>География. Страны и народы.</w:t>
      </w:r>
    </w:p>
    <w:p w:rsidR="00FE6794" w:rsidRDefault="00FE6794" w:rsidP="00FE6794">
      <w:pPr>
        <w:jc w:val="center"/>
        <w:rPr>
          <w:sz w:val="28"/>
        </w:rPr>
      </w:pPr>
      <w:r>
        <w:rPr>
          <w:sz w:val="28"/>
        </w:rPr>
        <w:t>70 часов (2 часа в неделю)</w:t>
      </w:r>
    </w:p>
    <w:p w:rsidR="00FE6794" w:rsidRDefault="00FE6794" w:rsidP="00FE6794">
      <w:pPr>
        <w:pStyle w:val="ab"/>
        <w:numPr>
          <w:ilvl w:val="0"/>
          <w:numId w:val="2"/>
        </w:numPr>
      </w:pPr>
      <w:r>
        <w:t xml:space="preserve">А в т о р ы: П. С. Лопух (от авторов; § 5–10; 15–18; 50–57), Н. Л. Стреха (§ 1–4; 11–14; 19–49; методический аппарат), О. В. Сарычева (от авторов; § 5–10; 15–18; 50–57; методический аппарат), А. Г. </w:t>
      </w:r>
      <w:proofErr w:type="spellStart"/>
      <w:r>
        <w:t>Шандроха</w:t>
      </w:r>
      <w:proofErr w:type="spellEnd"/>
      <w:r>
        <w:t xml:space="preserve"> (методический аппарат к § 19–49)</w:t>
      </w:r>
    </w:p>
    <w:p w:rsidR="00FE6794" w:rsidRPr="00FE6794" w:rsidRDefault="00FE6794" w:rsidP="00FE6794">
      <w:pPr>
        <w:pStyle w:val="ab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Атлас. Страны и народы.8 класс/ Г.З. </w:t>
      </w:r>
      <w:proofErr w:type="spellStart"/>
      <w:r>
        <w:rPr>
          <w:sz w:val="28"/>
        </w:rPr>
        <w:t>Озем</w:t>
      </w:r>
      <w:proofErr w:type="spellEnd"/>
      <w:r>
        <w:rPr>
          <w:sz w:val="28"/>
        </w:rPr>
        <w:t>, - Минск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</w:t>
      </w:r>
      <w:r>
        <w:t>РУП «</w:t>
      </w:r>
      <w:proofErr w:type="spellStart"/>
      <w:r>
        <w:t>Белкартография</w:t>
      </w:r>
      <w:proofErr w:type="spellEnd"/>
      <w:r>
        <w:t>», 2018</w:t>
      </w:r>
      <w:r w:rsidRPr="00EB0EA1">
        <w:t>.</w:t>
      </w:r>
    </w:p>
    <w:p w:rsidR="00FE6794" w:rsidRDefault="00FE6794" w:rsidP="00DF2B1F"/>
    <w:tbl>
      <w:tblPr>
        <w:tblW w:w="150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843"/>
        <w:gridCol w:w="5258"/>
        <w:gridCol w:w="6366"/>
        <w:gridCol w:w="1019"/>
      </w:tblGrid>
      <w:tr w:rsidR="00FE6794" w:rsidTr="00FE6794">
        <w:trPr>
          <w:cantSplit/>
          <w:trHeight w:val="361"/>
        </w:trPr>
        <w:tc>
          <w:tcPr>
            <w:tcW w:w="567" w:type="dxa"/>
            <w:vAlign w:val="center"/>
          </w:tcPr>
          <w:p w:rsidR="00FE6794" w:rsidRDefault="00FE6794" w:rsidP="00FE6794">
            <w:pPr>
              <w:jc w:val="center"/>
            </w:pPr>
            <w:r>
              <w:t>№</w:t>
            </w:r>
          </w:p>
          <w:p w:rsidR="00FE6794" w:rsidRDefault="00FE6794" w:rsidP="00FE6794">
            <w:pPr>
              <w:jc w:val="center"/>
            </w:pPr>
            <w:r>
              <w:t>урока</w:t>
            </w:r>
          </w:p>
        </w:tc>
        <w:tc>
          <w:tcPr>
            <w:tcW w:w="1843" w:type="dxa"/>
            <w:vAlign w:val="center"/>
          </w:tcPr>
          <w:p w:rsidR="00FE6794" w:rsidRDefault="00FE6794" w:rsidP="00FE6794">
            <w:pPr>
              <w:jc w:val="center"/>
            </w:pPr>
            <w:r>
              <w:t>Дата проведения</w:t>
            </w:r>
          </w:p>
        </w:tc>
        <w:tc>
          <w:tcPr>
            <w:tcW w:w="5258" w:type="dxa"/>
            <w:vAlign w:val="center"/>
          </w:tcPr>
          <w:p w:rsidR="00FE6794" w:rsidRDefault="00FE6794" w:rsidP="00FE6794">
            <w:pPr>
              <w:jc w:val="center"/>
            </w:pPr>
            <w:r>
              <w:t xml:space="preserve">Тема раздела, урока. </w:t>
            </w:r>
          </w:p>
          <w:p w:rsidR="00FE6794" w:rsidRDefault="00FE6794" w:rsidP="00FE6794">
            <w:pPr>
              <w:jc w:val="center"/>
            </w:pPr>
            <w:r>
              <w:t>Практические работы</w:t>
            </w:r>
          </w:p>
        </w:tc>
        <w:tc>
          <w:tcPr>
            <w:tcW w:w="6366" w:type="dxa"/>
            <w:vAlign w:val="center"/>
          </w:tcPr>
          <w:p w:rsidR="00FE6794" w:rsidRDefault="0046716B" w:rsidP="00FE6794">
            <w:pPr>
              <w:jc w:val="center"/>
            </w:pPr>
            <w:r>
              <w:t>Основные изучаемые вопросы</w:t>
            </w:r>
          </w:p>
        </w:tc>
        <w:tc>
          <w:tcPr>
            <w:tcW w:w="1019" w:type="dxa"/>
            <w:vAlign w:val="center"/>
          </w:tcPr>
          <w:p w:rsidR="00FE6794" w:rsidRDefault="00FE6794" w:rsidP="00FE6794">
            <w:pPr>
              <w:jc w:val="center"/>
              <w:rPr>
                <w:sz w:val="28"/>
              </w:rPr>
            </w:pPr>
            <w:r>
              <w:t>Материал учебного пособия.</w:t>
            </w:r>
            <w:r>
              <w:rPr>
                <w:sz w:val="28"/>
              </w:rPr>
              <w:t xml:space="preserve"> </w:t>
            </w:r>
            <w:r>
              <w:t>Домашнее задание</w:t>
            </w:r>
          </w:p>
        </w:tc>
      </w:tr>
      <w:tr w:rsidR="00FE6794" w:rsidTr="00FE6794">
        <w:trPr>
          <w:cantSplit/>
          <w:trHeight w:val="361"/>
        </w:trPr>
        <w:tc>
          <w:tcPr>
            <w:tcW w:w="567" w:type="dxa"/>
            <w:vAlign w:val="center"/>
          </w:tcPr>
          <w:p w:rsidR="00FE6794" w:rsidRDefault="00FE6794" w:rsidP="00FE6794">
            <w:pPr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FE6794" w:rsidRDefault="00FE6794" w:rsidP="00FE6794">
            <w:pPr>
              <w:pStyle w:val="a9"/>
              <w:tabs>
                <w:tab w:val="clear" w:pos="4677"/>
                <w:tab w:val="clear" w:pos="9355"/>
              </w:tabs>
              <w:ind w:right="-55"/>
              <w:jc w:val="center"/>
            </w:pPr>
            <w:r>
              <w:t>2</w:t>
            </w:r>
          </w:p>
        </w:tc>
        <w:tc>
          <w:tcPr>
            <w:tcW w:w="5258" w:type="dxa"/>
            <w:vAlign w:val="center"/>
          </w:tcPr>
          <w:p w:rsidR="00FE6794" w:rsidRDefault="00FE6794" w:rsidP="00FE6794">
            <w:pPr>
              <w:pStyle w:val="a9"/>
              <w:tabs>
                <w:tab w:val="clear" w:pos="4677"/>
                <w:tab w:val="clear" w:pos="9355"/>
              </w:tabs>
              <w:ind w:right="-55"/>
              <w:jc w:val="center"/>
            </w:pPr>
            <w:r>
              <w:t>3</w:t>
            </w:r>
          </w:p>
        </w:tc>
        <w:tc>
          <w:tcPr>
            <w:tcW w:w="6366" w:type="dxa"/>
            <w:vAlign w:val="center"/>
          </w:tcPr>
          <w:p w:rsidR="00FE6794" w:rsidRDefault="00FE6794" w:rsidP="00FE6794">
            <w:pPr>
              <w:jc w:val="center"/>
            </w:pPr>
            <w:r>
              <w:t>4</w:t>
            </w:r>
          </w:p>
        </w:tc>
        <w:tc>
          <w:tcPr>
            <w:tcW w:w="1019" w:type="dxa"/>
            <w:vAlign w:val="center"/>
          </w:tcPr>
          <w:p w:rsidR="00FE6794" w:rsidRDefault="00FE6794" w:rsidP="00FE6794">
            <w:pPr>
              <w:jc w:val="center"/>
            </w:pPr>
            <w:r>
              <w:t>5</w:t>
            </w:r>
          </w:p>
        </w:tc>
      </w:tr>
      <w:tr w:rsidR="00FE6794" w:rsidTr="00FE6794">
        <w:trPr>
          <w:cantSplit/>
          <w:trHeight w:val="361"/>
        </w:trPr>
        <w:tc>
          <w:tcPr>
            <w:tcW w:w="567" w:type="dxa"/>
            <w:vAlign w:val="center"/>
          </w:tcPr>
          <w:p w:rsidR="00FE6794" w:rsidRDefault="00FE6794" w:rsidP="00FE6794">
            <w:pPr>
              <w:jc w:val="center"/>
            </w:pPr>
          </w:p>
        </w:tc>
        <w:tc>
          <w:tcPr>
            <w:tcW w:w="1843" w:type="dxa"/>
            <w:vAlign w:val="center"/>
          </w:tcPr>
          <w:p w:rsidR="00FE6794" w:rsidRDefault="00FE6794" w:rsidP="00FE6794">
            <w:pPr>
              <w:pStyle w:val="a9"/>
              <w:tabs>
                <w:tab w:val="clear" w:pos="4677"/>
                <w:tab w:val="clear" w:pos="9355"/>
              </w:tabs>
              <w:ind w:right="-55"/>
              <w:jc w:val="center"/>
            </w:pPr>
          </w:p>
        </w:tc>
        <w:tc>
          <w:tcPr>
            <w:tcW w:w="11624" w:type="dxa"/>
            <w:gridSpan w:val="2"/>
            <w:vAlign w:val="center"/>
          </w:tcPr>
          <w:p w:rsidR="00FE6794" w:rsidRPr="00FE6794" w:rsidRDefault="00FE6794" w:rsidP="00FE6794">
            <w:pPr>
              <w:jc w:val="center"/>
              <w:rPr>
                <w:b/>
              </w:rPr>
            </w:pPr>
            <w:r w:rsidRPr="00FE6794">
              <w:rPr>
                <w:b/>
              </w:rPr>
              <w:t>ВВЕДЕНИЕ (1 час)</w:t>
            </w:r>
          </w:p>
        </w:tc>
        <w:tc>
          <w:tcPr>
            <w:tcW w:w="1019" w:type="dxa"/>
            <w:vAlign w:val="center"/>
          </w:tcPr>
          <w:p w:rsidR="00FE6794" w:rsidRDefault="00FE6794" w:rsidP="00FE6794">
            <w:pPr>
              <w:jc w:val="center"/>
            </w:pPr>
          </w:p>
        </w:tc>
      </w:tr>
      <w:tr w:rsidR="00FE6794" w:rsidTr="00FE6794">
        <w:trPr>
          <w:cantSplit/>
          <w:trHeight w:val="1613"/>
        </w:trPr>
        <w:tc>
          <w:tcPr>
            <w:tcW w:w="567" w:type="dxa"/>
          </w:tcPr>
          <w:p w:rsidR="00FE6794" w:rsidRDefault="00FE6794" w:rsidP="00FE6794">
            <w:r>
              <w:t>1</w:t>
            </w:r>
          </w:p>
        </w:tc>
        <w:tc>
          <w:tcPr>
            <w:tcW w:w="1843" w:type="dxa"/>
          </w:tcPr>
          <w:p w:rsidR="00FE6794" w:rsidRDefault="00FE6794" w:rsidP="00FE679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FE6794" w:rsidRPr="00231DA6" w:rsidRDefault="00FE6794" w:rsidP="00231DA6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>Социально-экономическая географ</w:t>
            </w:r>
            <w:r w:rsidR="00231DA6">
              <w:t xml:space="preserve">ия. Объект и предмет изучения. </w:t>
            </w:r>
          </w:p>
        </w:tc>
        <w:tc>
          <w:tcPr>
            <w:tcW w:w="6366" w:type="dxa"/>
          </w:tcPr>
          <w:p w:rsidR="00FE6794" w:rsidRDefault="00FE6794" w:rsidP="00231DA6">
            <w:pPr>
              <w:pStyle w:val="a7"/>
              <w:contextualSpacing/>
            </w:pPr>
          </w:p>
        </w:tc>
        <w:tc>
          <w:tcPr>
            <w:tcW w:w="1019" w:type="dxa"/>
          </w:tcPr>
          <w:p w:rsidR="00FE6794" w:rsidRDefault="00FE6794" w:rsidP="00FE6794">
            <w:r>
              <w:t>§1</w:t>
            </w:r>
          </w:p>
        </w:tc>
      </w:tr>
      <w:tr w:rsidR="00FE6794" w:rsidTr="00FE6794">
        <w:trPr>
          <w:cantSplit/>
          <w:trHeight w:val="361"/>
        </w:trPr>
        <w:tc>
          <w:tcPr>
            <w:tcW w:w="567" w:type="dxa"/>
          </w:tcPr>
          <w:p w:rsidR="00FE6794" w:rsidRDefault="00FE6794" w:rsidP="00FE6794"/>
        </w:tc>
        <w:tc>
          <w:tcPr>
            <w:tcW w:w="1843" w:type="dxa"/>
          </w:tcPr>
          <w:p w:rsidR="00FE6794" w:rsidRDefault="00FE6794" w:rsidP="00FE679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FE6794" w:rsidRPr="00FE6794" w:rsidRDefault="00FE6794" w:rsidP="00777683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FE6794">
              <w:rPr>
                <w:b/>
              </w:rPr>
              <w:t>НАСЕЛЕНИЕ И ЕГО ХОЗЯЙСТВЕННАЯ ДЕЯТЕЛЬНОСТЬ (31 час)</w:t>
            </w:r>
          </w:p>
        </w:tc>
        <w:tc>
          <w:tcPr>
            <w:tcW w:w="1019" w:type="dxa"/>
          </w:tcPr>
          <w:p w:rsidR="00FE6794" w:rsidRDefault="00FE6794" w:rsidP="00FE6794"/>
        </w:tc>
      </w:tr>
      <w:tr w:rsidR="00FE6794" w:rsidTr="00231DA6">
        <w:trPr>
          <w:cantSplit/>
          <w:trHeight w:val="475"/>
        </w:trPr>
        <w:tc>
          <w:tcPr>
            <w:tcW w:w="567" w:type="dxa"/>
          </w:tcPr>
          <w:p w:rsidR="00FE6794" w:rsidRDefault="00FE6794" w:rsidP="00FE6794"/>
        </w:tc>
        <w:tc>
          <w:tcPr>
            <w:tcW w:w="1843" w:type="dxa"/>
          </w:tcPr>
          <w:p w:rsidR="00FE6794" w:rsidRDefault="00FE6794" w:rsidP="00FE679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FE6794" w:rsidRPr="00FE6794" w:rsidRDefault="00FE6794" w:rsidP="00FE679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FE6794">
              <w:rPr>
                <w:b/>
              </w:rPr>
              <w:t>Тема 1. Политическая карта мира (3 часа)</w:t>
            </w:r>
          </w:p>
        </w:tc>
        <w:tc>
          <w:tcPr>
            <w:tcW w:w="1019" w:type="dxa"/>
          </w:tcPr>
          <w:p w:rsidR="00FE6794" w:rsidRDefault="00FE6794" w:rsidP="00FE6794"/>
        </w:tc>
      </w:tr>
      <w:tr w:rsidR="00FE6794" w:rsidTr="00FE6794">
        <w:trPr>
          <w:cantSplit/>
          <w:trHeight w:val="361"/>
        </w:trPr>
        <w:tc>
          <w:tcPr>
            <w:tcW w:w="567" w:type="dxa"/>
          </w:tcPr>
          <w:p w:rsidR="00FE6794" w:rsidRDefault="00027486" w:rsidP="00FE6794">
            <w:r>
              <w:t>2</w:t>
            </w:r>
          </w:p>
        </w:tc>
        <w:tc>
          <w:tcPr>
            <w:tcW w:w="1843" w:type="dxa"/>
          </w:tcPr>
          <w:p w:rsidR="00FE6794" w:rsidRDefault="00FE6794" w:rsidP="00FE679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  <w:p w:rsidR="000B556C" w:rsidRDefault="000B556C" w:rsidP="00FE679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  <w:p w:rsidR="000B556C" w:rsidRDefault="000B556C" w:rsidP="00FE6794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FE6794" w:rsidRDefault="00027486" w:rsidP="00027486">
            <w:pPr>
              <w:pStyle w:val="a9"/>
              <w:ind w:right="-55"/>
            </w:pPr>
            <w:r>
              <w:t>Политическая карта мира и особенности ее формирования.</w:t>
            </w:r>
          </w:p>
        </w:tc>
        <w:tc>
          <w:tcPr>
            <w:tcW w:w="6366" w:type="dxa"/>
          </w:tcPr>
          <w:p w:rsidR="00FE6794" w:rsidRPr="006E76ED" w:rsidRDefault="00FE6794" w:rsidP="00231DA6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FE6794" w:rsidRDefault="00027486" w:rsidP="00FE6794">
            <w:r>
              <w:t>§2</w:t>
            </w:r>
          </w:p>
        </w:tc>
      </w:tr>
      <w:tr w:rsidR="00A00008" w:rsidTr="00FE6794">
        <w:trPr>
          <w:cantSplit/>
          <w:trHeight w:val="361"/>
        </w:trPr>
        <w:tc>
          <w:tcPr>
            <w:tcW w:w="567" w:type="dxa"/>
          </w:tcPr>
          <w:p w:rsidR="00A00008" w:rsidRDefault="00A00008" w:rsidP="00A00008">
            <w:r>
              <w:t>3</w:t>
            </w:r>
          </w:p>
        </w:tc>
        <w:tc>
          <w:tcPr>
            <w:tcW w:w="1843" w:type="dxa"/>
          </w:tcPr>
          <w:p w:rsidR="00A00008" w:rsidRDefault="00A00008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A00008" w:rsidRDefault="00A00008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  <w:r>
              <w:t xml:space="preserve"> Государства по формам правления. Крупнейшие государства мира по размерам территории и численности населения.</w:t>
            </w:r>
          </w:p>
        </w:tc>
        <w:tc>
          <w:tcPr>
            <w:tcW w:w="6366" w:type="dxa"/>
          </w:tcPr>
          <w:p w:rsidR="00A00008" w:rsidRPr="006E76ED" w:rsidRDefault="00A00008" w:rsidP="00A00008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A00008" w:rsidRDefault="00A00008" w:rsidP="00A00008">
            <w:r>
              <w:t>§3</w:t>
            </w:r>
          </w:p>
        </w:tc>
      </w:tr>
      <w:tr w:rsidR="00A00008" w:rsidTr="00FE6794">
        <w:trPr>
          <w:cantSplit/>
          <w:trHeight w:val="361"/>
        </w:trPr>
        <w:tc>
          <w:tcPr>
            <w:tcW w:w="567" w:type="dxa"/>
          </w:tcPr>
          <w:p w:rsidR="00A00008" w:rsidRDefault="00A00008" w:rsidP="00A00008">
            <w:r>
              <w:t>4</w:t>
            </w:r>
          </w:p>
        </w:tc>
        <w:tc>
          <w:tcPr>
            <w:tcW w:w="1843" w:type="dxa"/>
          </w:tcPr>
          <w:p w:rsidR="00A00008" w:rsidRDefault="00A00008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A00008" w:rsidRPr="005C3EB2" w:rsidRDefault="00231DA6" w:rsidP="00A00008">
            <w:pPr>
              <w:pStyle w:val="a9"/>
              <w:ind w:right="-55"/>
              <w:rPr>
                <w:rFonts w:asciiTheme="minorHAnsi" w:hAnsiTheme="minorHAnsi"/>
              </w:rPr>
            </w:pPr>
            <w:r>
              <w:rPr>
                <w:rFonts w:ascii="TimesNewRomanPSMT" w:hAnsi="TimesNewRomanPSMT"/>
                <w:color w:val="000000"/>
              </w:rPr>
              <w:t>Динамичность политической карты мира, качественные и количественные изменения на политической карт</w:t>
            </w:r>
            <w:r w:rsidR="005C3EB2">
              <w:rPr>
                <w:rFonts w:asciiTheme="minorHAnsi" w:hAnsiTheme="minorHAnsi"/>
                <w:color w:val="000000"/>
              </w:rPr>
              <w:t xml:space="preserve">е. </w:t>
            </w:r>
            <w:r w:rsidR="005C3EB2">
              <w:t>Этапы формирования политической карты мира.</w:t>
            </w:r>
          </w:p>
        </w:tc>
        <w:tc>
          <w:tcPr>
            <w:tcW w:w="6366" w:type="dxa"/>
          </w:tcPr>
          <w:p w:rsidR="00A00008" w:rsidRPr="006E76ED" w:rsidRDefault="00A00008" w:rsidP="00A00008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A00008" w:rsidRDefault="00A00008" w:rsidP="00A00008">
            <w:r>
              <w:t>§4</w:t>
            </w:r>
            <w:r w:rsidR="00592330">
              <w:t>.</w:t>
            </w:r>
            <w:r w:rsidR="00592330" w:rsidRPr="00830603">
              <w:rPr>
                <w:rFonts w:ascii="Arial" w:hAnsi="Arial" w:cs="Arial"/>
                <w:sz w:val="16"/>
                <w:szCs w:val="16"/>
              </w:rPr>
              <w:t xml:space="preserve"> Повторение. Политическая карта мира</w:t>
            </w:r>
          </w:p>
        </w:tc>
      </w:tr>
      <w:tr w:rsidR="00CC22B5" w:rsidTr="00CC22B5">
        <w:trPr>
          <w:cantSplit/>
          <w:trHeight w:val="361"/>
        </w:trPr>
        <w:tc>
          <w:tcPr>
            <w:tcW w:w="567" w:type="dxa"/>
          </w:tcPr>
          <w:p w:rsidR="00CC22B5" w:rsidRDefault="00CC22B5" w:rsidP="00A00008"/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CC22B5" w:rsidRPr="00CC22B5" w:rsidRDefault="00CC22B5" w:rsidP="00CC22B5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CC22B5">
              <w:rPr>
                <w:b/>
              </w:rPr>
              <w:t>Тема 2. Население мира (5 часов)</w:t>
            </w:r>
          </w:p>
        </w:tc>
        <w:tc>
          <w:tcPr>
            <w:tcW w:w="1019" w:type="dxa"/>
          </w:tcPr>
          <w:p w:rsidR="00CC22B5" w:rsidRDefault="00CC22B5" w:rsidP="00A00008"/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CC22B5" w:rsidP="00A00008">
            <w:r>
              <w:t>5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592330" w:rsidRPr="00592330" w:rsidRDefault="00592330" w:rsidP="00592330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592330">
              <w:rPr>
                <w:rFonts w:ascii="Arial Narrow" w:hAnsi="Arial Narrow"/>
                <w:b/>
                <w:sz w:val="20"/>
                <w:szCs w:val="20"/>
                <w:u w:val="single"/>
              </w:rPr>
              <w:t>Самостоятельная работа</w:t>
            </w:r>
            <w:r w:rsidR="001A0CAD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по теме</w:t>
            </w:r>
            <w:r w:rsidRPr="00592330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«Политическая карта мира»</w:t>
            </w:r>
          </w:p>
          <w:p w:rsidR="00CC22B5" w:rsidRPr="001A0CAD" w:rsidRDefault="00592330" w:rsidP="00592330">
            <w:pPr>
              <w:pStyle w:val="a9"/>
              <w:ind w:right="-55"/>
            </w:pPr>
            <w:r w:rsidRPr="001A0CAD">
              <w:t>Численность населения мира и ее динамика. Миграции населения</w:t>
            </w:r>
          </w:p>
        </w:tc>
        <w:tc>
          <w:tcPr>
            <w:tcW w:w="6366" w:type="dxa"/>
          </w:tcPr>
          <w:p w:rsidR="00CC22B5" w:rsidRPr="006E76ED" w:rsidRDefault="00CC22B5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CC22B5" w:rsidP="00A00008">
            <w:r>
              <w:t>§5</w:t>
            </w:r>
          </w:p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6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C22B5" w:rsidRDefault="00CC22B5" w:rsidP="00CC22B5">
            <w:pPr>
              <w:pStyle w:val="a9"/>
              <w:ind w:right="-55"/>
            </w:pPr>
            <w:r w:rsidRPr="00CC22B5">
              <w:rPr>
                <w:b/>
                <w:u w:val="single"/>
              </w:rPr>
              <w:t>Практическая работа 1*.</w:t>
            </w:r>
            <w:r>
              <w:t xml:space="preserve"> Решение задач на определение изменения численности населения с учетом рождаемости, смертности и миграции населения.</w:t>
            </w:r>
          </w:p>
        </w:tc>
        <w:tc>
          <w:tcPr>
            <w:tcW w:w="6366" w:type="dxa"/>
          </w:tcPr>
          <w:p w:rsidR="00CC22B5" w:rsidRPr="006E76ED" w:rsidRDefault="00CC22B5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CC22B5" w:rsidP="00A00008"/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7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  <w:p w:rsidR="000B556C" w:rsidRDefault="000B556C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  <w:p w:rsidR="000B556C" w:rsidRDefault="000B556C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A0CAD" w:rsidRPr="001A0CAD" w:rsidRDefault="001A0CAD" w:rsidP="001A0CAD">
            <w:pPr>
              <w:spacing w:after="3" w:line="248" w:lineRule="auto"/>
              <w:jc w:val="both"/>
              <w:rPr>
                <w:color w:val="000000"/>
              </w:rPr>
            </w:pPr>
            <w:r w:rsidRPr="001A0CAD">
              <w:rPr>
                <w:color w:val="000000"/>
                <w:szCs w:val="22"/>
              </w:rPr>
              <w:t>Размещение населения. Плотность населения</w:t>
            </w:r>
            <w:r w:rsidR="00950A00">
              <w:rPr>
                <w:color w:val="000000"/>
                <w:szCs w:val="22"/>
              </w:rPr>
              <w:t>.</w:t>
            </w:r>
            <w:r w:rsidRPr="001A0CAD">
              <w:rPr>
                <w:color w:val="000000"/>
                <w:szCs w:val="22"/>
              </w:rPr>
              <w:t xml:space="preserve"> </w:t>
            </w:r>
          </w:p>
          <w:p w:rsidR="001A0CAD" w:rsidRPr="001A0CAD" w:rsidRDefault="001A0CAD" w:rsidP="001A0CAD">
            <w:pPr>
              <w:spacing w:after="3" w:line="248" w:lineRule="auto"/>
              <w:ind w:left="-15"/>
              <w:jc w:val="both"/>
              <w:rPr>
                <w:color w:val="000000"/>
              </w:rPr>
            </w:pPr>
            <w:r w:rsidRPr="001A0CAD">
              <w:rPr>
                <w:color w:val="000000"/>
                <w:szCs w:val="22"/>
              </w:rPr>
              <w:t xml:space="preserve">Урбанизация. </w:t>
            </w:r>
          </w:p>
          <w:p w:rsidR="00CC22B5" w:rsidRDefault="00CC22B5" w:rsidP="00CC22B5">
            <w:pPr>
              <w:pStyle w:val="a9"/>
              <w:ind w:right="-55"/>
            </w:pPr>
          </w:p>
        </w:tc>
        <w:tc>
          <w:tcPr>
            <w:tcW w:w="6366" w:type="dxa"/>
          </w:tcPr>
          <w:p w:rsidR="00CC22B5" w:rsidRPr="006E76ED" w:rsidRDefault="00CC22B5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695368" w:rsidP="00A00008">
            <w:r>
              <w:t>§6</w:t>
            </w:r>
          </w:p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8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  <w:p w:rsidR="000B556C" w:rsidRDefault="000B556C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  <w:p w:rsidR="000B556C" w:rsidRDefault="000B556C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C22B5" w:rsidRDefault="00231DA6" w:rsidP="00950A00">
            <w:pPr>
              <w:pStyle w:val="a9"/>
              <w:ind w:right="-55"/>
            </w:pPr>
            <w:r>
              <w:rPr>
                <w:rFonts w:ascii="TimesNewRomanPSMT" w:hAnsi="TimesNewRomanPSMT"/>
                <w:color w:val="000000"/>
              </w:rPr>
              <w:t xml:space="preserve">Основные расы и </w:t>
            </w:r>
            <w:r w:rsidR="008B6D7E">
              <w:rPr>
                <w:rFonts w:ascii="TimesNewRomanPSMT" w:hAnsi="TimesNewRomanPSMT"/>
                <w:color w:val="000000"/>
              </w:rPr>
              <w:t>их география. География народов</w:t>
            </w:r>
            <w:r w:rsidR="008B6D7E">
              <w:rPr>
                <w:rFonts w:asciiTheme="minorHAnsi" w:hAnsiTheme="minorHAnsi"/>
                <w:color w:val="000000"/>
              </w:rPr>
              <w:t>. География</w:t>
            </w:r>
            <w:r w:rsidR="00950A00">
              <w:rPr>
                <w:rFonts w:asciiTheme="minorHAnsi" w:hAnsiTheme="minorHAnsi"/>
                <w:color w:val="000000"/>
              </w:rPr>
              <w:t xml:space="preserve"> </w:t>
            </w:r>
            <w:r>
              <w:rPr>
                <w:rFonts w:ascii="TimesNewRomanPSMT" w:hAnsi="TimesNewRomanPSMT"/>
                <w:color w:val="000000"/>
              </w:rPr>
              <w:t>религий мира.</w:t>
            </w:r>
          </w:p>
        </w:tc>
        <w:tc>
          <w:tcPr>
            <w:tcW w:w="6366" w:type="dxa"/>
          </w:tcPr>
          <w:p w:rsidR="00CC22B5" w:rsidRPr="006E76ED" w:rsidRDefault="00CC22B5" w:rsidP="00695368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695368" w:rsidP="00A00008">
            <w:r>
              <w:t>§7</w:t>
            </w:r>
          </w:p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9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C22B5" w:rsidRDefault="00695368" w:rsidP="00CC22B5">
            <w:pPr>
              <w:pStyle w:val="a9"/>
              <w:ind w:right="-55"/>
            </w:pPr>
            <w:r>
              <w:t>География материальной и духовной культуры.</w:t>
            </w:r>
          </w:p>
        </w:tc>
        <w:tc>
          <w:tcPr>
            <w:tcW w:w="6366" w:type="dxa"/>
          </w:tcPr>
          <w:p w:rsidR="00CC22B5" w:rsidRPr="006E76ED" w:rsidRDefault="00CC22B5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695368" w:rsidP="00A00008">
            <w:r>
              <w:t>§8</w:t>
            </w:r>
            <w:r w:rsidR="00592330">
              <w:t xml:space="preserve">. </w:t>
            </w:r>
            <w:r w:rsidR="00592330" w:rsidRPr="00830603">
              <w:rPr>
                <w:rFonts w:ascii="Arial Narrow" w:hAnsi="Arial Narrow"/>
                <w:sz w:val="16"/>
                <w:szCs w:val="16"/>
              </w:rPr>
              <w:t>Повторение. Население</w:t>
            </w:r>
            <w:r w:rsidR="00592330">
              <w:rPr>
                <w:rFonts w:ascii="Arial Narrow" w:hAnsi="Arial Narrow"/>
                <w:sz w:val="16"/>
                <w:szCs w:val="16"/>
              </w:rPr>
              <w:t xml:space="preserve"> мира</w:t>
            </w:r>
          </w:p>
        </w:tc>
      </w:tr>
      <w:tr w:rsidR="00695368" w:rsidTr="006E76ED">
        <w:trPr>
          <w:cantSplit/>
          <w:trHeight w:val="361"/>
        </w:trPr>
        <w:tc>
          <w:tcPr>
            <w:tcW w:w="567" w:type="dxa"/>
          </w:tcPr>
          <w:p w:rsidR="00695368" w:rsidRDefault="00695368" w:rsidP="00A00008"/>
        </w:tc>
        <w:tc>
          <w:tcPr>
            <w:tcW w:w="1843" w:type="dxa"/>
          </w:tcPr>
          <w:p w:rsidR="00695368" w:rsidRDefault="00695368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695368" w:rsidRPr="006E76ED" w:rsidRDefault="00695368" w:rsidP="0069536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6E76ED">
              <w:rPr>
                <w:b/>
              </w:rPr>
              <w:t>Тема 3. Природные ресурсы и их роль в жизни человека (2 часа)</w:t>
            </w:r>
          </w:p>
        </w:tc>
        <w:tc>
          <w:tcPr>
            <w:tcW w:w="1019" w:type="dxa"/>
          </w:tcPr>
          <w:p w:rsidR="00695368" w:rsidRDefault="00695368" w:rsidP="00A00008"/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10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592330" w:rsidRPr="00592330" w:rsidRDefault="00592330" w:rsidP="00592330">
            <w:pPr>
              <w:rPr>
                <w:rFonts w:ascii="Arial Narrow" w:hAnsi="Arial Narrow"/>
                <w:sz w:val="20"/>
                <w:szCs w:val="20"/>
                <w:u w:val="single"/>
              </w:rPr>
            </w:pPr>
            <w:r w:rsidRPr="00592330">
              <w:rPr>
                <w:rFonts w:ascii="Arial Narrow" w:hAnsi="Arial Narrow"/>
                <w:b/>
                <w:sz w:val="20"/>
                <w:szCs w:val="20"/>
                <w:u w:val="single"/>
              </w:rPr>
              <w:t>Самостоятельная работа</w:t>
            </w:r>
            <w:r w:rsidRPr="00592330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="001A0CAD">
              <w:rPr>
                <w:rFonts w:ascii="Arial Narrow" w:hAnsi="Arial Narrow"/>
                <w:sz w:val="20"/>
                <w:szCs w:val="20"/>
                <w:u w:val="single"/>
              </w:rPr>
              <w:t xml:space="preserve"> по теме</w:t>
            </w:r>
            <w:r w:rsidR="009B32DA">
              <w:rPr>
                <w:rFonts w:ascii="Arial Narrow" w:hAnsi="Arial Narrow"/>
                <w:sz w:val="20"/>
                <w:szCs w:val="20"/>
                <w:u w:val="single"/>
              </w:rPr>
              <w:t xml:space="preserve"> </w:t>
            </w:r>
            <w:r w:rsidRPr="00592330">
              <w:rPr>
                <w:rFonts w:ascii="Arial Narrow" w:hAnsi="Arial Narrow"/>
                <w:sz w:val="20"/>
                <w:szCs w:val="20"/>
                <w:u w:val="single"/>
              </w:rPr>
              <w:t>«</w:t>
            </w:r>
            <w:r w:rsidRPr="00592330">
              <w:rPr>
                <w:rFonts w:ascii="Arial Narrow" w:hAnsi="Arial Narrow"/>
                <w:b/>
                <w:sz w:val="20"/>
                <w:szCs w:val="20"/>
                <w:u w:val="single"/>
              </w:rPr>
              <w:t>Население мира»</w:t>
            </w:r>
          </w:p>
          <w:p w:rsidR="00CC22B5" w:rsidRDefault="00231DA6" w:rsidP="00592330">
            <w:pPr>
              <w:pStyle w:val="a9"/>
              <w:ind w:right="-55"/>
            </w:pPr>
            <w:r>
              <w:rPr>
                <w:rFonts w:ascii="TimesNewRomanPSMT" w:hAnsi="TimesNewRomanPSMT"/>
                <w:color w:val="000000"/>
              </w:rPr>
              <w:t>Природные ресурсы. Классификация природных ресурсов.</w:t>
            </w:r>
          </w:p>
        </w:tc>
        <w:tc>
          <w:tcPr>
            <w:tcW w:w="6366" w:type="dxa"/>
          </w:tcPr>
          <w:p w:rsidR="00CC22B5" w:rsidRPr="006E76ED" w:rsidRDefault="00CC22B5" w:rsidP="0069536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777683" w:rsidP="00A00008">
            <w:r>
              <w:t>§9</w:t>
            </w:r>
          </w:p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11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C22B5" w:rsidRDefault="00695368" w:rsidP="00CC22B5">
            <w:pPr>
              <w:pStyle w:val="a9"/>
              <w:ind w:right="-55"/>
            </w:pPr>
            <w:r>
              <w:t>Минеральные ресурсы.</w:t>
            </w:r>
          </w:p>
        </w:tc>
        <w:tc>
          <w:tcPr>
            <w:tcW w:w="6366" w:type="dxa"/>
          </w:tcPr>
          <w:p w:rsidR="00CC22B5" w:rsidRPr="006E76ED" w:rsidRDefault="00CC22B5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777683" w:rsidP="00A00008">
            <w:r>
              <w:t>§10</w:t>
            </w:r>
            <w:r w:rsidR="00592330">
              <w:t xml:space="preserve">. </w:t>
            </w:r>
            <w:r w:rsidR="00592330" w:rsidRPr="00830603">
              <w:rPr>
                <w:rFonts w:ascii="Arial Narrow" w:hAnsi="Arial Narrow"/>
                <w:sz w:val="16"/>
                <w:szCs w:val="16"/>
              </w:rPr>
              <w:t>Повторение. Природные ресурсы и их роль в жизни человека</w:t>
            </w:r>
          </w:p>
        </w:tc>
      </w:tr>
      <w:tr w:rsidR="00695368" w:rsidTr="006E76ED">
        <w:trPr>
          <w:cantSplit/>
          <w:trHeight w:val="361"/>
        </w:trPr>
        <w:tc>
          <w:tcPr>
            <w:tcW w:w="567" w:type="dxa"/>
          </w:tcPr>
          <w:p w:rsidR="00695368" w:rsidRDefault="00695368" w:rsidP="00A00008"/>
        </w:tc>
        <w:tc>
          <w:tcPr>
            <w:tcW w:w="1843" w:type="dxa"/>
          </w:tcPr>
          <w:p w:rsidR="00695368" w:rsidRDefault="00695368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695368" w:rsidRPr="006E76ED" w:rsidRDefault="00695368" w:rsidP="00695368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6E76ED">
              <w:rPr>
                <w:b/>
              </w:rPr>
              <w:t>Тема 4. Общая характеристика хозяйства (5 часов)</w:t>
            </w:r>
          </w:p>
        </w:tc>
        <w:tc>
          <w:tcPr>
            <w:tcW w:w="1019" w:type="dxa"/>
          </w:tcPr>
          <w:p w:rsidR="00695368" w:rsidRDefault="00695368" w:rsidP="00A00008"/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12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C22B5" w:rsidRDefault="00231DA6" w:rsidP="00695368">
            <w:pPr>
              <w:pStyle w:val="a9"/>
              <w:ind w:right="-55"/>
            </w:pPr>
            <w:r>
              <w:rPr>
                <w:rFonts w:ascii="TimesNewRomanPSMT" w:hAnsi="TimesNewRomanPSMT"/>
                <w:color w:val="000000"/>
              </w:rPr>
              <w:t>Хозяйство и его структура. Формы территориальной организации хозяйства.</w:t>
            </w:r>
          </w:p>
        </w:tc>
        <w:tc>
          <w:tcPr>
            <w:tcW w:w="6366" w:type="dxa"/>
          </w:tcPr>
          <w:p w:rsidR="00CC22B5" w:rsidRPr="006E76ED" w:rsidRDefault="00CC22B5" w:rsidP="00695368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777683" w:rsidP="00A00008">
            <w:r>
              <w:t>§11</w:t>
            </w:r>
          </w:p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13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  <w:p w:rsidR="00586B06" w:rsidRDefault="00586B06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  <w:p w:rsidR="00586B06" w:rsidRDefault="00586B06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A0CAD" w:rsidRDefault="001A0CAD" w:rsidP="001A0CAD">
            <w:pPr>
              <w:spacing w:after="3" w:line="248" w:lineRule="auto"/>
              <w:ind w:left="-15" w:firstLine="558"/>
              <w:jc w:val="both"/>
              <w:rPr>
                <w:color w:val="000000"/>
              </w:rPr>
            </w:pPr>
          </w:p>
          <w:p w:rsidR="001A0CAD" w:rsidRPr="001A0CAD" w:rsidRDefault="001A0CAD" w:rsidP="001A0CAD">
            <w:pPr>
              <w:spacing w:after="3" w:line="248" w:lineRule="auto"/>
              <w:ind w:left="-15"/>
              <w:jc w:val="both"/>
              <w:rPr>
                <w:color w:val="000000"/>
              </w:rPr>
            </w:pPr>
            <w:r w:rsidRPr="001A0CAD">
              <w:rPr>
                <w:color w:val="000000"/>
                <w:szCs w:val="22"/>
              </w:rPr>
              <w:t xml:space="preserve">Факторы размещения хозяйства: сырьевой, энергетический, трудовой, </w:t>
            </w:r>
            <w:proofErr w:type="spellStart"/>
            <w:r w:rsidRPr="001A0CAD">
              <w:rPr>
                <w:color w:val="000000"/>
                <w:szCs w:val="22"/>
              </w:rPr>
              <w:t>научнотехнический</w:t>
            </w:r>
            <w:proofErr w:type="spellEnd"/>
            <w:r w:rsidRPr="001A0CAD">
              <w:rPr>
                <w:color w:val="000000"/>
                <w:szCs w:val="22"/>
              </w:rPr>
              <w:t xml:space="preserve">, потребительский, транспортный, экологический. </w:t>
            </w:r>
          </w:p>
          <w:p w:rsidR="00CC22B5" w:rsidRDefault="00CC22B5" w:rsidP="00CC22B5">
            <w:pPr>
              <w:pStyle w:val="a9"/>
              <w:ind w:right="-55"/>
            </w:pPr>
          </w:p>
        </w:tc>
        <w:tc>
          <w:tcPr>
            <w:tcW w:w="6366" w:type="dxa"/>
          </w:tcPr>
          <w:p w:rsidR="00CC22B5" w:rsidRPr="006E76ED" w:rsidRDefault="00CC22B5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777683" w:rsidP="00A00008">
            <w:r>
              <w:t>§12</w:t>
            </w:r>
          </w:p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14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C22B5" w:rsidRPr="00950A00" w:rsidRDefault="00231DA6" w:rsidP="00CC22B5">
            <w:pPr>
              <w:pStyle w:val="a9"/>
              <w:ind w:right="-55"/>
              <w:rPr>
                <w:rFonts w:asciiTheme="minorHAnsi" w:hAnsiTheme="minorHAnsi"/>
              </w:rPr>
            </w:pPr>
            <w:r>
              <w:rPr>
                <w:rFonts w:ascii="TimesNewRomanPSMT" w:hAnsi="TimesNewRomanPSMT"/>
                <w:color w:val="000000"/>
              </w:rPr>
              <w:t>Мировой рынок, международная торговля и мировое хозяйство</w:t>
            </w:r>
            <w:r w:rsidR="00950A00">
              <w:rPr>
                <w:rFonts w:asciiTheme="minorHAnsi" w:hAnsiTheme="minorHAnsi"/>
                <w:color w:val="000000"/>
              </w:rPr>
              <w:t>.</w:t>
            </w:r>
          </w:p>
        </w:tc>
        <w:tc>
          <w:tcPr>
            <w:tcW w:w="6366" w:type="dxa"/>
          </w:tcPr>
          <w:p w:rsidR="00CC22B5" w:rsidRPr="006E76ED" w:rsidRDefault="00CC22B5" w:rsidP="00777683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777683" w:rsidP="00A00008">
            <w:r>
              <w:t>§13</w:t>
            </w:r>
          </w:p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15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CC22B5" w:rsidRDefault="00777683" w:rsidP="00CC22B5">
            <w:pPr>
              <w:pStyle w:val="a9"/>
              <w:ind w:right="-55"/>
            </w:pPr>
            <w:r>
              <w:t>Показатели уровня социально-экономического развития стран</w:t>
            </w:r>
            <w:r w:rsidR="00950A00">
              <w:t>.</w:t>
            </w:r>
          </w:p>
        </w:tc>
        <w:tc>
          <w:tcPr>
            <w:tcW w:w="6366" w:type="dxa"/>
          </w:tcPr>
          <w:p w:rsidR="00CC22B5" w:rsidRPr="006E76ED" w:rsidRDefault="00CC22B5" w:rsidP="00777683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777683" w:rsidP="00A00008">
            <w:r>
              <w:t>§14</w:t>
            </w:r>
          </w:p>
        </w:tc>
      </w:tr>
      <w:tr w:rsidR="00CC22B5" w:rsidTr="00FE6794">
        <w:trPr>
          <w:cantSplit/>
          <w:trHeight w:val="361"/>
        </w:trPr>
        <w:tc>
          <w:tcPr>
            <w:tcW w:w="567" w:type="dxa"/>
          </w:tcPr>
          <w:p w:rsidR="00CC22B5" w:rsidRDefault="000A14CD" w:rsidP="00A00008">
            <w:r>
              <w:t>16</w:t>
            </w:r>
          </w:p>
        </w:tc>
        <w:tc>
          <w:tcPr>
            <w:tcW w:w="1843" w:type="dxa"/>
          </w:tcPr>
          <w:p w:rsidR="00CC22B5" w:rsidRDefault="00CC22B5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Pr="00777683" w:rsidRDefault="00777683" w:rsidP="00CC22B5">
            <w:pPr>
              <w:pStyle w:val="a9"/>
              <w:ind w:right="-55"/>
              <w:rPr>
                <w:b/>
                <w:u w:val="single"/>
              </w:rPr>
            </w:pPr>
            <w:r w:rsidRPr="00777683">
              <w:rPr>
                <w:b/>
                <w:u w:val="single"/>
              </w:rPr>
              <w:t>Практическая работа 2.</w:t>
            </w:r>
          </w:p>
          <w:p w:rsidR="00CC22B5" w:rsidRDefault="00777683" w:rsidP="00CC22B5">
            <w:pPr>
              <w:pStyle w:val="a9"/>
              <w:ind w:right="-55"/>
            </w:pPr>
            <w:r>
              <w:t xml:space="preserve"> Построение диаграмм структуры ВВП по статистическим данным 2–3 стран мира, их сравнительный анализ.</w:t>
            </w:r>
          </w:p>
        </w:tc>
        <w:tc>
          <w:tcPr>
            <w:tcW w:w="6366" w:type="dxa"/>
          </w:tcPr>
          <w:p w:rsidR="00CC22B5" w:rsidRPr="006E76ED" w:rsidRDefault="00CC22B5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CC22B5" w:rsidRDefault="00CC22B5" w:rsidP="00A00008"/>
        </w:tc>
      </w:tr>
      <w:tr w:rsidR="00777683" w:rsidTr="006E76ED">
        <w:trPr>
          <w:cantSplit/>
          <w:trHeight w:val="361"/>
        </w:trPr>
        <w:tc>
          <w:tcPr>
            <w:tcW w:w="15053" w:type="dxa"/>
            <w:gridSpan w:val="5"/>
          </w:tcPr>
          <w:p w:rsidR="00777683" w:rsidRPr="006E76ED" w:rsidRDefault="00777683" w:rsidP="00777683">
            <w:pPr>
              <w:jc w:val="center"/>
              <w:rPr>
                <w:b/>
              </w:rPr>
            </w:pPr>
            <w:r w:rsidRPr="006E76ED">
              <w:rPr>
                <w:b/>
              </w:rPr>
              <w:t>Тема 5. Сельское хозяйство (4 часа)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17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Default="00133314" w:rsidP="00777683">
            <w:pPr>
              <w:pStyle w:val="a9"/>
              <w:ind w:right="-55"/>
            </w:pPr>
            <w:r>
              <w:t>Сельское хозяйство, его отраслевая структура.</w:t>
            </w:r>
          </w:p>
        </w:tc>
        <w:tc>
          <w:tcPr>
            <w:tcW w:w="6366" w:type="dxa"/>
          </w:tcPr>
          <w:p w:rsidR="00777683" w:rsidRPr="006E76ED" w:rsidRDefault="00777683" w:rsidP="00133314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§15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18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Default="00133314" w:rsidP="00777683">
            <w:pPr>
              <w:pStyle w:val="a9"/>
              <w:ind w:right="-55"/>
            </w:pPr>
            <w:r>
              <w:t>Растениеводство и его структура. География выращивания основных зерновых культур</w:t>
            </w:r>
            <w:r w:rsidR="00950A00">
              <w:t>.</w:t>
            </w:r>
          </w:p>
        </w:tc>
        <w:tc>
          <w:tcPr>
            <w:tcW w:w="6366" w:type="dxa"/>
          </w:tcPr>
          <w:p w:rsidR="00777683" w:rsidRPr="006E76ED" w:rsidRDefault="00777683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§16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19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Default="00133314" w:rsidP="00777683">
            <w:pPr>
              <w:pStyle w:val="a9"/>
              <w:ind w:right="-55"/>
            </w:pPr>
            <w:r>
              <w:t>Основные технические культуры</w:t>
            </w:r>
            <w:r w:rsidR="008B6D7E">
              <w:t>, география их выращивания</w:t>
            </w:r>
            <w:r w:rsidR="001A0CAD">
              <w:t>. География выращивания картофеля.</w:t>
            </w:r>
          </w:p>
        </w:tc>
        <w:tc>
          <w:tcPr>
            <w:tcW w:w="6366" w:type="dxa"/>
          </w:tcPr>
          <w:p w:rsidR="00777683" w:rsidRPr="006E76ED" w:rsidRDefault="00777683" w:rsidP="00133314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§17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20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A0CAD" w:rsidRPr="001A0CAD" w:rsidRDefault="00133314" w:rsidP="001A0CAD">
            <w:pPr>
              <w:spacing w:after="230"/>
              <w:ind w:left="-15"/>
              <w:rPr>
                <w:color w:val="000000"/>
              </w:rPr>
            </w:pPr>
            <w:r>
              <w:t>Животноводство и его структура.</w:t>
            </w:r>
            <w:r w:rsidR="001A0CAD" w:rsidRPr="001A0CAD">
              <w:rPr>
                <w:color w:val="000000"/>
                <w:szCs w:val="22"/>
              </w:rPr>
              <w:t xml:space="preserve"> География скотоводства, свиноводства, птицеводства и овцеводства. </w:t>
            </w:r>
          </w:p>
          <w:p w:rsidR="00777683" w:rsidRDefault="00777683" w:rsidP="00777683">
            <w:pPr>
              <w:pStyle w:val="a9"/>
              <w:ind w:right="-55"/>
            </w:pPr>
          </w:p>
        </w:tc>
        <w:tc>
          <w:tcPr>
            <w:tcW w:w="6366" w:type="dxa"/>
          </w:tcPr>
          <w:p w:rsidR="00777683" w:rsidRPr="006E76ED" w:rsidRDefault="00777683" w:rsidP="00133314">
            <w:pPr>
              <w:pStyle w:val="a7"/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§18</w:t>
            </w:r>
            <w:r w:rsidR="007444BB">
              <w:rPr>
                <w:rFonts w:ascii="Arial Narrow" w:hAnsi="Arial Narrow"/>
                <w:sz w:val="20"/>
                <w:szCs w:val="20"/>
              </w:rPr>
              <w:t xml:space="preserve"> Повторение. </w:t>
            </w:r>
            <w:r w:rsidR="007444BB" w:rsidRPr="00CD4613">
              <w:rPr>
                <w:rFonts w:ascii="Arial Narrow" w:hAnsi="Arial Narrow"/>
                <w:sz w:val="20"/>
                <w:szCs w:val="20"/>
              </w:rPr>
              <w:t>Сельское хозяйство</w:t>
            </w:r>
          </w:p>
        </w:tc>
      </w:tr>
      <w:tr w:rsidR="00133314" w:rsidTr="006E76ED">
        <w:trPr>
          <w:cantSplit/>
          <w:trHeight w:val="361"/>
        </w:trPr>
        <w:tc>
          <w:tcPr>
            <w:tcW w:w="567" w:type="dxa"/>
          </w:tcPr>
          <w:p w:rsidR="00133314" w:rsidRDefault="00133314" w:rsidP="00A00008"/>
        </w:tc>
        <w:tc>
          <w:tcPr>
            <w:tcW w:w="1843" w:type="dxa"/>
          </w:tcPr>
          <w:p w:rsidR="00133314" w:rsidRDefault="00133314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133314" w:rsidRPr="006E76ED" w:rsidRDefault="00133314" w:rsidP="0013331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6E76ED">
              <w:rPr>
                <w:b/>
              </w:rPr>
              <w:t>Тема 6. Промышленность (8 часов)</w:t>
            </w:r>
          </w:p>
        </w:tc>
        <w:tc>
          <w:tcPr>
            <w:tcW w:w="1019" w:type="dxa"/>
          </w:tcPr>
          <w:p w:rsidR="00133314" w:rsidRDefault="00133314" w:rsidP="00A00008"/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21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444BB" w:rsidRPr="007444BB" w:rsidRDefault="007444BB" w:rsidP="007444BB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7444BB">
              <w:rPr>
                <w:rFonts w:ascii="Arial Narrow" w:hAnsi="Arial Narrow"/>
                <w:sz w:val="20"/>
                <w:szCs w:val="20"/>
                <w:u w:val="single"/>
              </w:rPr>
              <w:t>Самостоятельная работа</w:t>
            </w:r>
            <w:r w:rsidR="001A0CAD">
              <w:rPr>
                <w:rFonts w:ascii="Arial Narrow" w:hAnsi="Arial Narrow"/>
                <w:sz w:val="20"/>
                <w:szCs w:val="20"/>
                <w:u w:val="single"/>
              </w:rPr>
              <w:t xml:space="preserve"> по теме </w:t>
            </w:r>
            <w:r w:rsidRPr="007444BB">
              <w:rPr>
                <w:rFonts w:ascii="Arial Narrow" w:hAnsi="Arial Narrow"/>
                <w:sz w:val="20"/>
                <w:szCs w:val="20"/>
                <w:u w:val="single"/>
              </w:rPr>
              <w:t>«</w:t>
            </w:r>
            <w:r w:rsidRPr="007444BB">
              <w:rPr>
                <w:rFonts w:ascii="Arial Narrow" w:hAnsi="Arial Narrow"/>
                <w:b/>
                <w:sz w:val="20"/>
                <w:szCs w:val="20"/>
                <w:u w:val="single"/>
              </w:rPr>
              <w:t>Сельское хозяйство»</w:t>
            </w:r>
          </w:p>
          <w:p w:rsidR="00777683" w:rsidRPr="007444BB" w:rsidRDefault="006E76ED" w:rsidP="00777683">
            <w:pPr>
              <w:pStyle w:val="a9"/>
              <w:ind w:right="-55"/>
              <w:rPr>
                <w:u w:val="single"/>
              </w:rPr>
            </w:pPr>
            <w:r w:rsidRPr="007444BB">
              <w:rPr>
                <w:u w:val="single"/>
              </w:rPr>
              <w:t>Добывающая промышленность.</w:t>
            </w:r>
            <w:r w:rsidR="001A0CAD">
              <w:t xml:space="preserve"> Способы добычи полезных ископаемых. География добычи важнейших энергетических</w:t>
            </w:r>
            <w:r w:rsidR="008B6D7E">
              <w:t>, рудных и нерудных полезных ископаемых.</w:t>
            </w:r>
          </w:p>
        </w:tc>
        <w:tc>
          <w:tcPr>
            <w:tcW w:w="6366" w:type="dxa"/>
          </w:tcPr>
          <w:p w:rsidR="00777683" w:rsidRPr="006E76ED" w:rsidRDefault="00777683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§19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22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Pr="008B6D7E" w:rsidRDefault="006E76ED" w:rsidP="008B6D7E">
            <w:pPr>
              <w:ind w:left="-15"/>
              <w:rPr>
                <w:color w:val="000000"/>
              </w:rPr>
            </w:pPr>
            <w:r>
              <w:t>Энергетика. Производство электроэнергии.</w:t>
            </w:r>
            <w:r w:rsidR="001A0CAD" w:rsidRPr="001A0CAD">
              <w:rPr>
                <w:color w:val="000000"/>
                <w:szCs w:val="22"/>
              </w:rPr>
              <w:t xml:space="preserve"> География тепловой и атомной электроэнерг</w:t>
            </w:r>
            <w:r w:rsidR="008B6D7E">
              <w:rPr>
                <w:color w:val="000000"/>
                <w:szCs w:val="22"/>
              </w:rPr>
              <w:t xml:space="preserve">етики, </w:t>
            </w:r>
            <w:proofErr w:type="spellStart"/>
            <w:r w:rsidR="008B6D7E">
              <w:rPr>
                <w:color w:val="000000"/>
                <w:szCs w:val="22"/>
              </w:rPr>
              <w:t>гидроэлектроэнергетики</w:t>
            </w:r>
            <w:proofErr w:type="spellEnd"/>
            <w:r w:rsidR="008B6D7E">
              <w:rPr>
                <w:color w:val="000000"/>
                <w:szCs w:val="22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6366" w:type="dxa"/>
          </w:tcPr>
          <w:p w:rsidR="00777683" w:rsidRPr="006E76ED" w:rsidRDefault="00777683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§20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23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Default="006E76ED" w:rsidP="00777683">
            <w:pPr>
              <w:pStyle w:val="a9"/>
              <w:ind w:right="-55"/>
            </w:pPr>
            <w:r>
              <w:t xml:space="preserve">Обрабатывающая промышленность. </w:t>
            </w:r>
            <w:r w:rsidR="00231DA6">
              <w:rPr>
                <w:rFonts w:ascii="TimesNewRomanPSMT" w:hAnsi="TimesNewRomanPSMT"/>
                <w:color w:val="000000"/>
              </w:rPr>
              <w:t>Металлургия: сырье и технологические особенности производства черных и цветных металлов.</w:t>
            </w:r>
          </w:p>
        </w:tc>
        <w:tc>
          <w:tcPr>
            <w:tcW w:w="6366" w:type="dxa"/>
          </w:tcPr>
          <w:p w:rsidR="00777683" w:rsidRPr="006E76ED" w:rsidRDefault="00777683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§21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24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Default="00231DA6" w:rsidP="00777683">
            <w:pPr>
              <w:pStyle w:val="a9"/>
              <w:ind w:right="-55"/>
            </w:pPr>
            <w:r>
              <w:rPr>
                <w:rFonts w:ascii="TimesNewRomanPSMT" w:hAnsi="TimesNewRomanPSMT"/>
                <w:color w:val="000000"/>
              </w:rPr>
              <w:t xml:space="preserve"> Машиностроение: сырье и технологические особенности производства, факторы размещения.</w:t>
            </w:r>
          </w:p>
        </w:tc>
        <w:tc>
          <w:tcPr>
            <w:tcW w:w="6366" w:type="dxa"/>
          </w:tcPr>
          <w:p w:rsidR="00777683" w:rsidRPr="006E76ED" w:rsidRDefault="00777683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§22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25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Default="006E76ED" w:rsidP="00777683">
            <w:pPr>
              <w:pStyle w:val="a9"/>
              <w:ind w:right="-55"/>
            </w:pPr>
            <w:r>
              <w:t>Химическая промышленность.</w:t>
            </w:r>
          </w:p>
        </w:tc>
        <w:tc>
          <w:tcPr>
            <w:tcW w:w="6366" w:type="dxa"/>
          </w:tcPr>
          <w:p w:rsidR="00777683" w:rsidRPr="006E76ED" w:rsidRDefault="00777683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§23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26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Default="006E76ED" w:rsidP="00777683">
            <w:pPr>
              <w:pStyle w:val="a9"/>
              <w:ind w:right="-55"/>
            </w:pPr>
            <w:r>
              <w:t>Лесное хозяйство и лесная промышленность.</w:t>
            </w:r>
          </w:p>
        </w:tc>
        <w:tc>
          <w:tcPr>
            <w:tcW w:w="6366" w:type="dxa"/>
          </w:tcPr>
          <w:p w:rsidR="00777683" w:rsidRPr="006E76ED" w:rsidRDefault="00777683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§24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27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Default="006E76ED" w:rsidP="00777683">
            <w:pPr>
              <w:pStyle w:val="a9"/>
              <w:ind w:right="-55"/>
            </w:pPr>
            <w:r>
              <w:t>Легкая и пищевая промышленность.</w:t>
            </w:r>
          </w:p>
        </w:tc>
        <w:tc>
          <w:tcPr>
            <w:tcW w:w="6366" w:type="dxa"/>
          </w:tcPr>
          <w:p w:rsidR="00777683" w:rsidRPr="006E76ED" w:rsidRDefault="00777683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6E76ED" w:rsidP="00A00008">
            <w:r>
              <w:t>§25</w:t>
            </w:r>
          </w:p>
        </w:tc>
      </w:tr>
      <w:tr w:rsidR="00777683" w:rsidTr="00FE6794">
        <w:trPr>
          <w:cantSplit/>
          <w:trHeight w:val="361"/>
        </w:trPr>
        <w:tc>
          <w:tcPr>
            <w:tcW w:w="567" w:type="dxa"/>
          </w:tcPr>
          <w:p w:rsidR="00777683" w:rsidRDefault="000A14CD" w:rsidP="00A00008">
            <w:r>
              <w:t>28</w:t>
            </w:r>
          </w:p>
        </w:tc>
        <w:tc>
          <w:tcPr>
            <w:tcW w:w="1843" w:type="dxa"/>
          </w:tcPr>
          <w:p w:rsidR="00777683" w:rsidRDefault="00777683" w:rsidP="00A00008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7683" w:rsidRDefault="006E76ED" w:rsidP="00777683">
            <w:pPr>
              <w:pStyle w:val="a9"/>
              <w:ind w:right="-55"/>
            </w:pPr>
            <w:r w:rsidRPr="00586B06">
              <w:rPr>
                <w:b/>
                <w:u w:val="single"/>
              </w:rPr>
              <w:t>Практическая работа 3*. Составление</w:t>
            </w:r>
            <w:r>
              <w:t xml:space="preserve"> экономико-географической характеристики отрасли промышленности (по выбору) согласно типовому плану</w:t>
            </w:r>
          </w:p>
        </w:tc>
        <w:tc>
          <w:tcPr>
            <w:tcW w:w="6366" w:type="dxa"/>
          </w:tcPr>
          <w:p w:rsidR="00777683" w:rsidRPr="006E76ED" w:rsidRDefault="00777683" w:rsidP="00A00008">
            <w:pPr>
              <w:pStyle w:val="a7"/>
              <w:tabs>
                <w:tab w:val="clear" w:pos="4677"/>
                <w:tab w:val="clear" w:pos="9355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1019" w:type="dxa"/>
          </w:tcPr>
          <w:p w:rsidR="00777683" w:rsidRDefault="007444BB" w:rsidP="00A00008">
            <w:r>
              <w:rPr>
                <w:rFonts w:ascii="Arial Narrow" w:hAnsi="Arial Narrow"/>
                <w:sz w:val="20"/>
                <w:szCs w:val="20"/>
              </w:rPr>
              <w:t>Повторение. Промышленность</w:t>
            </w:r>
          </w:p>
        </w:tc>
      </w:tr>
      <w:tr w:rsidR="0077265B" w:rsidTr="006E76ED">
        <w:trPr>
          <w:cantSplit/>
          <w:trHeight w:val="361"/>
        </w:trPr>
        <w:tc>
          <w:tcPr>
            <w:tcW w:w="567" w:type="dxa"/>
          </w:tcPr>
          <w:p w:rsidR="0077265B" w:rsidRDefault="0077265B" w:rsidP="0077265B"/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77265B" w:rsidRPr="006E76ED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6E76ED">
              <w:rPr>
                <w:b/>
              </w:rPr>
              <w:t>Тема 7. Сфера услуг (4 часа)</w:t>
            </w:r>
          </w:p>
        </w:tc>
        <w:tc>
          <w:tcPr>
            <w:tcW w:w="1019" w:type="dxa"/>
          </w:tcPr>
          <w:p w:rsidR="0077265B" w:rsidRDefault="0077265B" w:rsidP="0077265B"/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29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5C3EB2" w:rsidP="0077265B">
            <w:pPr>
              <w:pStyle w:val="a9"/>
              <w:ind w:right="-55"/>
            </w:pPr>
            <w:r>
              <w:t>Структура сферы услуг. Особенности развития и размещения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7265B" w:rsidP="0077265B">
            <w:r>
              <w:t>§26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30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77265B" w:rsidP="0077265B">
            <w:pPr>
              <w:pStyle w:val="a9"/>
              <w:ind w:right="-55"/>
            </w:pPr>
            <w:r>
              <w:t>Транспортная система.</w:t>
            </w:r>
            <w:r w:rsidR="00950A00">
              <w:rPr>
                <w:rFonts w:ascii="TimesNewRomanPSMT" w:hAnsi="TimesNewRomanPSMT"/>
                <w:color w:val="000000"/>
              </w:rPr>
              <w:t xml:space="preserve"> Основные виды транспорта: железнодорожный, автомобильный, трубопроводный, морской, речной, авиационный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7265B" w:rsidP="0077265B">
            <w:r>
              <w:t>§27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31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231DA6" w:rsidP="0077265B">
            <w:pPr>
              <w:pStyle w:val="a9"/>
              <w:ind w:right="-55"/>
            </w:pPr>
            <w:r>
              <w:rPr>
                <w:rFonts w:ascii="TimesNewRomanPSMT" w:hAnsi="TimesNewRomanPSMT"/>
                <w:color w:val="000000"/>
              </w:rPr>
              <w:t>География туризма. География торговли товарами и услугами.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7265B" w:rsidP="0077265B">
            <w:r>
              <w:t>§28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32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Pr="006E76ED" w:rsidRDefault="0077265B" w:rsidP="0077265B">
            <w:pPr>
              <w:pStyle w:val="a9"/>
              <w:ind w:right="-55"/>
              <w:rPr>
                <w:b/>
                <w:u w:val="single"/>
              </w:rPr>
            </w:pPr>
            <w:r w:rsidRPr="006E76ED">
              <w:rPr>
                <w:b/>
                <w:u w:val="single"/>
              </w:rPr>
              <w:t xml:space="preserve">Практическая работа 4. </w:t>
            </w:r>
          </w:p>
          <w:p w:rsidR="0077265B" w:rsidRDefault="0077265B" w:rsidP="0077265B">
            <w:pPr>
              <w:pStyle w:val="a9"/>
              <w:ind w:right="-55"/>
            </w:pPr>
            <w:r w:rsidRPr="006E76ED">
              <w:rPr>
                <w:b/>
                <w:u w:val="single"/>
              </w:rPr>
              <w:t>Составление картосхемы размещения</w:t>
            </w:r>
            <w:r>
              <w:t xml:space="preserve"> центров международного туризма и определение факторов их размещения.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444BB" w:rsidP="0077265B">
            <w:r w:rsidRPr="00830603">
              <w:rPr>
                <w:rFonts w:ascii="Arial Narrow" w:hAnsi="Arial Narrow"/>
                <w:sz w:val="16"/>
                <w:szCs w:val="16"/>
              </w:rPr>
              <w:t>Повторение. Сельское хозяйство. Промышленность. Сфера услуг</w:t>
            </w:r>
          </w:p>
        </w:tc>
      </w:tr>
      <w:tr w:rsidR="0077265B" w:rsidTr="00A84F44">
        <w:trPr>
          <w:cantSplit/>
          <w:trHeight w:val="361"/>
        </w:trPr>
        <w:tc>
          <w:tcPr>
            <w:tcW w:w="15053" w:type="dxa"/>
            <w:gridSpan w:val="5"/>
          </w:tcPr>
          <w:p w:rsidR="0077265B" w:rsidRPr="0077265B" w:rsidRDefault="0077265B" w:rsidP="0077265B">
            <w:pPr>
              <w:jc w:val="center"/>
              <w:rPr>
                <w:b/>
              </w:rPr>
            </w:pPr>
            <w:r w:rsidRPr="0077265B">
              <w:rPr>
                <w:b/>
              </w:rPr>
              <w:t>РЕГИОНАЛЬНЫЙ ОБЗОР МИРА (33 часа)</w:t>
            </w:r>
          </w:p>
        </w:tc>
      </w:tr>
      <w:tr w:rsidR="0077265B" w:rsidTr="00A84F44">
        <w:trPr>
          <w:cantSplit/>
          <w:trHeight w:val="361"/>
        </w:trPr>
        <w:tc>
          <w:tcPr>
            <w:tcW w:w="567" w:type="dxa"/>
          </w:tcPr>
          <w:p w:rsidR="0077265B" w:rsidRDefault="0077265B" w:rsidP="0077265B"/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77265B" w:rsidRP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77265B">
              <w:rPr>
                <w:b/>
              </w:rPr>
              <w:t>Тема 8. Европа (9 часов)</w:t>
            </w:r>
          </w:p>
        </w:tc>
        <w:tc>
          <w:tcPr>
            <w:tcW w:w="1019" w:type="dxa"/>
          </w:tcPr>
          <w:p w:rsidR="0077265B" w:rsidRDefault="0077265B" w:rsidP="0077265B"/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33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77265B" w:rsidP="0077265B">
            <w:pPr>
              <w:pStyle w:val="a9"/>
              <w:ind w:right="-55"/>
            </w:pPr>
            <w:r>
              <w:t>Социально-экономические регионы Европы. Страны Северной Европы. Великобритания.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7265B" w:rsidP="0077265B">
            <w:r>
              <w:t>§29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34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Pr="0077265B" w:rsidRDefault="0077265B" w:rsidP="0077265B">
            <w:pPr>
              <w:pStyle w:val="a9"/>
              <w:ind w:right="-55"/>
              <w:rPr>
                <w:b/>
                <w:u w:val="single"/>
              </w:rPr>
            </w:pPr>
            <w:r w:rsidRPr="0077265B">
              <w:rPr>
                <w:b/>
                <w:u w:val="single"/>
              </w:rPr>
              <w:t xml:space="preserve">Практическая работа 5*. </w:t>
            </w:r>
          </w:p>
          <w:p w:rsidR="0077265B" w:rsidRDefault="0077265B" w:rsidP="0077265B">
            <w:pPr>
              <w:pStyle w:val="a9"/>
              <w:ind w:right="-55"/>
            </w:pPr>
            <w:r>
              <w:t>Составление характеристики экономико-географического положения Великобритании по типовому плану.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7265B" w:rsidP="0077265B"/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35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77265B" w:rsidP="0077265B">
            <w:pPr>
              <w:pStyle w:val="a9"/>
              <w:ind w:right="-55"/>
            </w:pPr>
            <w:r>
              <w:t>Финляндия, Швеция, Дания, Исландия, Норвегия.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7265B" w:rsidP="0077265B">
            <w:r>
              <w:t>§3</w:t>
            </w:r>
            <w:r w:rsidR="00737932">
              <w:t>0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36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77265B" w:rsidP="0077265B">
            <w:pPr>
              <w:pStyle w:val="a9"/>
              <w:ind w:right="-55"/>
            </w:pPr>
            <w:r>
              <w:t>Литва, Латвия, Эстония.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37932" w:rsidP="0077265B">
            <w:r>
              <w:t>§31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37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77265B" w:rsidP="0077265B">
            <w:pPr>
              <w:pStyle w:val="a9"/>
              <w:ind w:right="-55"/>
            </w:pPr>
            <w:r>
              <w:t>Страны Западной Европы. Германия.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37932" w:rsidP="0077265B">
            <w:r>
              <w:t>§32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38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77265B" w:rsidP="0077265B">
            <w:pPr>
              <w:pStyle w:val="a9"/>
              <w:ind w:right="-55"/>
            </w:pPr>
            <w:r>
              <w:t>Франция.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37932" w:rsidP="0077265B">
            <w:r>
              <w:t>§33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39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77265B" w:rsidP="0077265B">
            <w:pPr>
              <w:pStyle w:val="a9"/>
              <w:ind w:right="-55"/>
            </w:pPr>
            <w:r>
              <w:t>Страны Южной Европы. Италия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37932" w:rsidP="0077265B">
            <w:r>
              <w:t>§34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40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77265B" w:rsidP="0077265B">
            <w:pPr>
              <w:pStyle w:val="a9"/>
              <w:ind w:right="-55"/>
            </w:pPr>
            <w:r>
              <w:t>Страны Восточной Европы. Польша.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37932" w:rsidP="0077265B">
            <w:r>
              <w:t>§35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41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77265B" w:rsidP="0077265B">
            <w:pPr>
              <w:pStyle w:val="a9"/>
              <w:ind w:right="-55"/>
            </w:pPr>
            <w:r>
              <w:t>Украина.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37932" w:rsidP="0077265B">
            <w:r>
              <w:t>§36</w:t>
            </w:r>
            <w:r w:rsidR="007444BB">
              <w:rPr>
                <w:rFonts w:ascii="Arial Narrow" w:hAnsi="Arial Narrow"/>
                <w:sz w:val="20"/>
                <w:szCs w:val="20"/>
              </w:rPr>
              <w:t xml:space="preserve"> Повторение. Европа</w:t>
            </w:r>
          </w:p>
        </w:tc>
      </w:tr>
      <w:tr w:rsidR="00A84F44" w:rsidTr="00A84F44">
        <w:trPr>
          <w:cantSplit/>
          <w:trHeight w:val="361"/>
        </w:trPr>
        <w:tc>
          <w:tcPr>
            <w:tcW w:w="567" w:type="dxa"/>
          </w:tcPr>
          <w:p w:rsidR="00A84F44" w:rsidRDefault="00A84F44" w:rsidP="0077265B"/>
        </w:tc>
        <w:tc>
          <w:tcPr>
            <w:tcW w:w="1843" w:type="dxa"/>
          </w:tcPr>
          <w:p w:rsidR="00A84F44" w:rsidRDefault="00A84F44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A84F44" w:rsidRPr="00A84F44" w:rsidRDefault="00A84F44" w:rsidP="00A84F4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A84F44">
              <w:rPr>
                <w:b/>
              </w:rPr>
              <w:t>Тема 9. Российская Федерация (5 ч)</w:t>
            </w:r>
          </w:p>
        </w:tc>
        <w:tc>
          <w:tcPr>
            <w:tcW w:w="1019" w:type="dxa"/>
          </w:tcPr>
          <w:p w:rsidR="00A84F44" w:rsidRDefault="00A84F44" w:rsidP="0077265B"/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42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A84F44" w:rsidP="0077265B">
            <w:pPr>
              <w:pStyle w:val="a9"/>
              <w:ind w:right="-55"/>
            </w:pPr>
            <w:r>
              <w:t>Россия на политической карте мира.</w:t>
            </w:r>
            <w:r w:rsidR="005C3EB2">
              <w:t xml:space="preserve"> Экономико-географическое положение. Административно-территориальное деление.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A84F44" w:rsidP="0077265B">
            <w:r>
              <w:t>§37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43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A84F44" w:rsidP="0077265B">
            <w:pPr>
              <w:pStyle w:val="a9"/>
              <w:ind w:right="-55"/>
            </w:pPr>
            <w:r>
              <w:t>Население. Демографические особенности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A84F44" w:rsidP="0077265B">
            <w:r>
              <w:t>§38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44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566683" w:rsidP="0077265B">
            <w:pPr>
              <w:pStyle w:val="a9"/>
              <w:ind w:right="-55"/>
            </w:pPr>
            <w:r>
              <w:t>География промышленности</w:t>
            </w:r>
            <w:r w:rsidR="00A84F44">
              <w:t>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A84F44" w:rsidP="0077265B">
            <w:r>
              <w:t>§39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45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566683" w:rsidRPr="00566683" w:rsidRDefault="00566683" w:rsidP="00566683">
            <w:pPr>
              <w:spacing w:after="3" w:line="248" w:lineRule="auto"/>
              <w:ind w:left="-15"/>
              <w:jc w:val="both"/>
              <w:rPr>
                <w:color w:val="000000"/>
              </w:rPr>
            </w:pPr>
            <w:r w:rsidRPr="00566683">
              <w:rPr>
                <w:color w:val="000000"/>
                <w:szCs w:val="22"/>
              </w:rPr>
              <w:t xml:space="preserve">География сельского хозяйства: особенности развития и размещения. Зональная специализация. </w:t>
            </w:r>
          </w:p>
          <w:p w:rsidR="0077265B" w:rsidRDefault="0077265B" w:rsidP="0077265B">
            <w:pPr>
              <w:pStyle w:val="a9"/>
              <w:ind w:right="-55"/>
            </w:pP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A84F44" w:rsidP="0077265B">
            <w:r>
              <w:t>§40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46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5C3EB2" w:rsidRPr="005C3EB2" w:rsidRDefault="005C3EB2" w:rsidP="005C3EB2">
            <w:pPr>
              <w:spacing w:after="224" w:line="248" w:lineRule="auto"/>
              <w:ind w:left="-15"/>
              <w:jc w:val="both"/>
              <w:rPr>
                <w:color w:val="000000"/>
              </w:rPr>
            </w:pPr>
            <w:r w:rsidRPr="005C3EB2">
              <w:rPr>
                <w:color w:val="000000"/>
                <w:szCs w:val="22"/>
              </w:rPr>
              <w:t xml:space="preserve">Сфера услуг. Транспорт. Особенности развития и размещения основных видов транспорта. </w:t>
            </w:r>
          </w:p>
          <w:p w:rsidR="0077265B" w:rsidRDefault="0077265B" w:rsidP="0077265B">
            <w:pPr>
              <w:pStyle w:val="a9"/>
              <w:ind w:right="-55"/>
            </w:pP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A84F44" w:rsidP="0077265B">
            <w:r>
              <w:t>§40</w:t>
            </w:r>
            <w:r w:rsidR="00566683">
              <w:rPr>
                <w:rFonts w:ascii="Arial Narrow" w:hAnsi="Arial Narrow"/>
                <w:sz w:val="20"/>
                <w:szCs w:val="20"/>
              </w:rPr>
              <w:t xml:space="preserve"> Повторение. Российская Федерация</w:t>
            </w:r>
            <w:r w:rsidR="007444BB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A84F44" w:rsidTr="00A84F44">
        <w:trPr>
          <w:cantSplit/>
          <w:trHeight w:val="361"/>
        </w:trPr>
        <w:tc>
          <w:tcPr>
            <w:tcW w:w="567" w:type="dxa"/>
          </w:tcPr>
          <w:p w:rsidR="00A84F44" w:rsidRDefault="00A84F44" w:rsidP="0077265B"/>
        </w:tc>
        <w:tc>
          <w:tcPr>
            <w:tcW w:w="1843" w:type="dxa"/>
          </w:tcPr>
          <w:p w:rsidR="00A84F44" w:rsidRDefault="00A84F44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A84F44" w:rsidRPr="00A84F44" w:rsidRDefault="00A84F44" w:rsidP="00A84F44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A84F44">
              <w:rPr>
                <w:b/>
              </w:rPr>
              <w:t>Тема 10. Азия (5 часов)</w:t>
            </w:r>
          </w:p>
        </w:tc>
        <w:tc>
          <w:tcPr>
            <w:tcW w:w="1019" w:type="dxa"/>
          </w:tcPr>
          <w:p w:rsidR="00A84F44" w:rsidRDefault="00A84F44" w:rsidP="0077265B"/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47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43F90" w:rsidRDefault="00143F90" w:rsidP="0077265B">
            <w:pPr>
              <w:pStyle w:val="a9"/>
              <w:ind w:right="-55"/>
            </w:pPr>
            <w:r w:rsidRPr="007444BB">
              <w:rPr>
                <w:rFonts w:ascii="Arial Narrow" w:hAnsi="Arial Narrow"/>
                <w:b/>
                <w:sz w:val="20"/>
                <w:szCs w:val="20"/>
                <w:u w:val="single"/>
              </w:rPr>
              <w:t>Самостоятельная работа</w:t>
            </w:r>
            <w:r w:rsidR="0056668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по теме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«Российская федерация»</w:t>
            </w:r>
          </w:p>
          <w:p w:rsidR="0077265B" w:rsidRDefault="00A84F44" w:rsidP="0077265B">
            <w:pPr>
              <w:pStyle w:val="a9"/>
              <w:ind w:right="-55"/>
            </w:pPr>
            <w:r>
              <w:t>Социально-экономические регионы Азии. Страны Восточной Азии. Япония.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16754D" w:rsidP="0077265B">
            <w:r>
              <w:t>§41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48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A84F44" w:rsidP="0077265B">
            <w:pPr>
              <w:pStyle w:val="a9"/>
              <w:ind w:right="-55"/>
            </w:pPr>
            <w:r>
              <w:t>Китай.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16754D" w:rsidP="0077265B">
            <w:r>
              <w:t>§42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49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16754D" w:rsidP="0077265B">
            <w:pPr>
              <w:pStyle w:val="a9"/>
              <w:ind w:right="-55"/>
            </w:pPr>
            <w:r>
              <w:t>Страны Южной Азии. Индия.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16754D" w:rsidP="0077265B">
            <w:r>
              <w:t>§43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50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16754D" w:rsidP="0077265B">
            <w:pPr>
              <w:pStyle w:val="a9"/>
              <w:ind w:right="-55"/>
            </w:pPr>
            <w:r>
              <w:t>Страны Центральной Азии: Казахстан, Узбекистан, Таджикистан, Туркменистан, Кыргызстан.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16754D" w:rsidP="0077265B">
            <w:r>
              <w:t>§44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51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16754D" w:rsidP="0077265B">
            <w:pPr>
              <w:pStyle w:val="a9"/>
              <w:ind w:right="-55"/>
            </w:pPr>
            <w:r>
              <w:t>Страны Западной Азии. Грузия, Армения, Азербайджан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16754D" w:rsidP="0077265B">
            <w:r>
              <w:t>§45</w:t>
            </w:r>
            <w:r w:rsidR="00F17EAB">
              <w:rPr>
                <w:rFonts w:ascii="Arial Narrow" w:hAnsi="Arial Narrow"/>
                <w:sz w:val="20"/>
                <w:szCs w:val="20"/>
              </w:rPr>
              <w:t xml:space="preserve"> Повторение. Азия.</w:t>
            </w:r>
          </w:p>
        </w:tc>
      </w:tr>
      <w:tr w:rsidR="0016754D" w:rsidTr="00C019D4">
        <w:trPr>
          <w:cantSplit/>
          <w:trHeight w:val="361"/>
        </w:trPr>
        <w:tc>
          <w:tcPr>
            <w:tcW w:w="567" w:type="dxa"/>
          </w:tcPr>
          <w:p w:rsidR="0016754D" w:rsidRDefault="0016754D" w:rsidP="0077265B"/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16754D" w:rsidRPr="0016754D" w:rsidRDefault="0016754D" w:rsidP="0016754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16754D">
              <w:rPr>
                <w:b/>
              </w:rPr>
              <w:t>Тема 11. Северная и Центральная Америка (5 часов)</w:t>
            </w:r>
          </w:p>
        </w:tc>
        <w:tc>
          <w:tcPr>
            <w:tcW w:w="1019" w:type="dxa"/>
          </w:tcPr>
          <w:p w:rsidR="0016754D" w:rsidRDefault="0016754D" w:rsidP="0077265B"/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52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43F90" w:rsidRPr="007444BB" w:rsidRDefault="00143F90" w:rsidP="00143F90">
            <w:pPr>
              <w:rPr>
                <w:rFonts w:ascii="Arial Narrow" w:hAnsi="Arial Narrow"/>
                <w:b/>
                <w:sz w:val="20"/>
                <w:szCs w:val="20"/>
                <w:u w:val="single"/>
              </w:rPr>
            </w:pPr>
            <w:r w:rsidRPr="007444BB">
              <w:rPr>
                <w:rFonts w:ascii="Arial Narrow" w:hAnsi="Arial Narrow"/>
                <w:b/>
                <w:sz w:val="20"/>
                <w:szCs w:val="20"/>
                <w:u w:val="single"/>
              </w:rPr>
              <w:t>Самостоятельная работа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</w:t>
            </w:r>
            <w:r w:rsidR="00566683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по теме</w:t>
            </w:r>
            <w:r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«Азия»</w:t>
            </w:r>
          </w:p>
          <w:p w:rsidR="0077265B" w:rsidRDefault="00566683" w:rsidP="0077265B">
            <w:pPr>
              <w:pStyle w:val="a9"/>
              <w:ind w:right="-55"/>
            </w:pPr>
            <w:r>
              <w:t>Социально-экономические регионы Америки. Северная и Центральная Америка. Политическая карта. Демографические особенности и расселение населения. Миграции.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16754D" w:rsidP="0077265B">
            <w:r>
              <w:t>§46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53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16754D" w:rsidP="0077265B">
            <w:pPr>
              <w:pStyle w:val="a9"/>
              <w:ind w:right="-55"/>
            </w:pPr>
            <w:r>
              <w:t>Страны Северной Америки. США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16754D" w:rsidP="0077265B">
            <w:r>
              <w:t>§47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54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5C3EB2" w:rsidP="0077265B">
            <w:pPr>
              <w:pStyle w:val="a9"/>
              <w:ind w:right="-55"/>
            </w:pPr>
            <w:r>
              <w:t>Канада. Экономико-географическое положение, природные условия и ресурсы. Население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16754D" w:rsidP="0077265B">
            <w:r>
              <w:t>§48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55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16754D" w:rsidP="0077265B">
            <w:pPr>
              <w:pStyle w:val="a9"/>
              <w:ind w:right="-55"/>
            </w:pPr>
            <w:r>
              <w:t>Страны Центральной Америки. Мексика.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16754D" w:rsidP="0077265B">
            <w:r>
              <w:t>§49</w:t>
            </w:r>
          </w:p>
        </w:tc>
      </w:tr>
      <w:tr w:rsidR="0077265B" w:rsidTr="00FE6794">
        <w:trPr>
          <w:cantSplit/>
          <w:trHeight w:val="361"/>
        </w:trPr>
        <w:tc>
          <w:tcPr>
            <w:tcW w:w="567" w:type="dxa"/>
          </w:tcPr>
          <w:p w:rsidR="0077265B" w:rsidRDefault="000A14CD" w:rsidP="0077265B">
            <w:r>
              <w:t>56</w:t>
            </w:r>
          </w:p>
        </w:tc>
        <w:tc>
          <w:tcPr>
            <w:tcW w:w="1843" w:type="dxa"/>
          </w:tcPr>
          <w:p w:rsidR="0077265B" w:rsidRDefault="0077265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77265B" w:rsidRDefault="0016754D" w:rsidP="0077265B">
            <w:pPr>
              <w:pStyle w:val="a9"/>
              <w:ind w:right="-55"/>
            </w:pPr>
            <w:r w:rsidRPr="0016754D">
              <w:rPr>
                <w:b/>
                <w:u w:val="single"/>
              </w:rPr>
              <w:t>Практическая работа 6</w:t>
            </w:r>
            <w:r>
              <w:t>. Составление сравнительной экономико-географической характеристики США и Канады по типовому плану.</w:t>
            </w:r>
          </w:p>
        </w:tc>
        <w:tc>
          <w:tcPr>
            <w:tcW w:w="6366" w:type="dxa"/>
          </w:tcPr>
          <w:p w:rsidR="0077265B" w:rsidRDefault="0077265B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77265B" w:rsidRDefault="0077265B" w:rsidP="0077265B"/>
        </w:tc>
      </w:tr>
      <w:tr w:rsidR="0016754D" w:rsidTr="00C019D4">
        <w:trPr>
          <w:cantSplit/>
          <w:trHeight w:val="361"/>
        </w:trPr>
        <w:tc>
          <w:tcPr>
            <w:tcW w:w="567" w:type="dxa"/>
          </w:tcPr>
          <w:p w:rsidR="0016754D" w:rsidRDefault="0016754D" w:rsidP="0077265B"/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16754D" w:rsidRPr="0016754D" w:rsidRDefault="0016754D" w:rsidP="0016754D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16754D">
              <w:rPr>
                <w:b/>
              </w:rPr>
              <w:t>Тема 12. Южная Америка (4 часа)</w:t>
            </w:r>
          </w:p>
        </w:tc>
        <w:tc>
          <w:tcPr>
            <w:tcW w:w="1019" w:type="dxa"/>
          </w:tcPr>
          <w:p w:rsidR="0016754D" w:rsidRDefault="0016754D" w:rsidP="0077265B"/>
        </w:tc>
      </w:tr>
      <w:tr w:rsidR="0016754D" w:rsidTr="00FE6794">
        <w:trPr>
          <w:cantSplit/>
          <w:trHeight w:val="361"/>
        </w:trPr>
        <w:tc>
          <w:tcPr>
            <w:tcW w:w="567" w:type="dxa"/>
          </w:tcPr>
          <w:p w:rsidR="0016754D" w:rsidRDefault="000A14CD" w:rsidP="0077265B">
            <w:r>
              <w:t>57</w:t>
            </w:r>
          </w:p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566683" w:rsidRPr="00566683" w:rsidRDefault="00566683" w:rsidP="00566683">
            <w:pPr>
              <w:spacing w:after="2" w:line="235" w:lineRule="auto"/>
              <w:ind w:left="-15" w:right="-13"/>
              <w:rPr>
                <w:color w:val="000000"/>
              </w:rPr>
            </w:pPr>
            <w:r w:rsidRPr="00566683">
              <w:rPr>
                <w:color w:val="000000"/>
                <w:szCs w:val="22"/>
              </w:rPr>
              <w:t xml:space="preserve">Политическая карта Южной Америки. Население. Расы и расовые группы. Этнический и религиозный состав. Размещение населения. Города и агломерации. Проблема ложной урбанизации. </w:t>
            </w:r>
          </w:p>
          <w:p w:rsidR="0016754D" w:rsidRDefault="0016754D" w:rsidP="0077265B">
            <w:pPr>
              <w:pStyle w:val="a9"/>
              <w:ind w:right="-55"/>
            </w:pPr>
            <w:r>
              <w:t>.</w:t>
            </w:r>
          </w:p>
        </w:tc>
        <w:tc>
          <w:tcPr>
            <w:tcW w:w="6366" w:type="dxa"/>
          </w:tcPr>
          <w:p w:rsidR="0016754D" w:rsidRDefault="0016754D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16754D" w:rsidRDefault="0016754D" w:rsidP="0077265B">
            <w:r>
              <w:t>§50</w:t>
            </w:r>
          </w:p>
        </w:tc>
      </w:tr>
      <w:tr w:rsidR="0016754D" w:rsidTr="00FE6794">
        <w:trPr>
          <w:cantSplit/>
          <w:trHeight w:val="361"/>
        </w:trPr>
        <w:tc>
          <w:tcPr>
            <w:tcW w:w="567" w:type="dxa"/>
          </w:tcPr>
          <w:p w:rsidR="0016754D" w:rsidRDefault="000A14CD" w:rsidP="0077265B">
            <w:r>
              <w:t>58</w:t>
            </w:r>
          </w:p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6754D" w:rsidRDefault="0016754D" w:rsidP="0077265B">
            <w:pPr>
              <w:pStyle w:val="a9"/>
              <w:ind w:right="-55"/>
            </w:pPr>
            <w:r>
              <w:t>Общая характеристика хозяйства стран Южной Америки.</w:t>
            </w:r>
          </w:p>
        </w:tc>
        <w:tc>
          <w:tcPr>
            <w:tcW w:w="6366" w:type="dxa"/>
          </w:tcPr>
          <w:p w:rsidR="0016754D" w:rsidRDefault="0016754D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16754D" w:rsidRDefault="0016754D" w:rsidP="0077265B">
            <w:r>
              <w:t>§51</w:t>
            </w:r>
          </w:p>
        </w:tc>
      </w:tr>
      <w:tr w:rsidR="0016754D" w:rsidTr="00FE6794">
        <w:trPr>
          <w:cantSplit/>
          <w:trHeight w:val="361"/>
        </w:trPr>
        <w:tc>
          <w:tcPr>
            <w:tcW w:w="567" w:type="dxa"/>
          </w:tcPr>
          <w:p w:rsidR="0016754D" w:rsidRDefault="000A14CD" w:rsidP="0077265B">
            <w:r>
              <w:t>59</w:t>
            </w:r>
          </w:p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6754D" w:rsidRDefault="005C3EB2" w:rsidP="0077265B">
            <w:pPr>
              <w:pStyle w:val="a9"/>
              <w:ind w:right="-55"/>
            </w:pPr>
            <w:r>
              <w:t>Бразилия. Экономико-географическое положение, природные условия и ресурсы. География населения. География промышленности.</w:t>
            </w:r>
          </w:p>
        </w:tc>
        <w:tc>
          <w:tcPr>
            <w:tcW w:w="6366" w:type="dxa"/>
          </w:tcPr>
          <w:p w:rsidR="0016754D" w:rsidRDefault="0016754D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16754D" w:rsidRDefault="0016754D" w:rsidP="0077265B">
            <w:r>
              <w:t>§52</w:t>
            </w:r>
          </w:p>
        </w:tc>
      </w:tr>
      <w:tr w:rsidR="0016754D" w:rsidTr="00FE6794">
        <w:trPr>
          <w:cantSplit/>
          <w:trHeight w:val="361"/>
        </w:trPr>
        <w:tc>
          <w:tcPr>
            <w:tcW w:w="567" w:type="dxa"/>
          </w:tcPr>
          <w:p w:rsidR="0016754D" w:rsidRDefault="000A14CD" w:rsidP="0077265B">
            <w:r>
              <w:t>60</w:t>
            </w:r>
          </w:p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6754D" w:rsidRDefault="0016754D" w:rsidP="0016754D">
            <w:pPr>
              <w:pStyle w:val="a9"/>
              <w:ind w:right="-55"/>
            </w:pPr>
            <w:r w:rsidRPr="0016754D">
              <w:rPr>
                <w:b/>
                <w:u w:val="single"/>
              </w:rPr>
              <w:t>Практическая работа 7*</w:t>
            </w:r>
            <w:r>
              <w:t>. Составление характеристики природных ресурсов Бразилии как фактора ее экономического развития.</w:t>
            </w:r>
          </w:p>
        </w:tc>
        <w:tc>
          <w:tcPr>
            <w:tcW w:w="6366" w:type="dxa"/>
          </w:tcPr>
          <w:p w:rsidR="0016754D" w:rsidRDefault="0016754D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16754D" w:rsidRDefault="00F17EAB" w:rsidP="0077265B">
            <w:r>
              <w:rPr>
                <w:rFonts w:ascii="Arial Narrow" w:hAnsi="Arial Narrow"/>
                <w:sz w:val="20"/>
                <w:szCs w:val="20"/>
              </w:rPr>
              <w:t>Повторение. Ю.Америка, С. Америка.</w:t>
            </w:r>
          </w:p>
        </w:tc>
      </w:tr>
      <w:tr w:rsidR="00EA47DE" w:rsidTr="00C019D4">
        <w:trPr>
          <w:cantSplit/>
          <w:trHeight w:val="361"/>
        </w:trPr>
        <w:tc>
          <w:tcPr>
            <w:tcW w:w="567" w:type="dxa"/>
          </w:tcPr>
          <w:p w:rsidR="00EA47DE" w:rsidRDefault="00EA47DE" w:rsidP="0077265B"/>
        </w:tc>
        <w:tc>
          <w:tcPr>
            <w:tcW w:w="1843" w:type="dxa"/>
          </w:tcPr>
          <w:p w:rsidR="00EA47DE" w:rsidRDefault="00EA47DE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EA47DE" w:rsidRPr="00EA47DE" w:rsidRDefault="00EA47DE" w:rsidP="00EA47DE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47DE">
              <w:rPr>
                <w:b/>
              </w:rPr>
              <w:t>Тема 13. Африка (3 часа)</w:t>
            </w:r>
          </w:p>
        </w:tc>
        <w:tc>
          <w:tcPr>
            <w:tcW w:w="1019" w:type="dxa"/>
          </w:tcPr>
          <w:p w:rsidR="00EA47DE" w:rsidRDefault="00EA47DE" w:rsidP="0077265B"/>
        </w:tc>
      </w:tr>
      <w:tr w:rsidR="0016754D" w:rsidTr="00FE6794">
        <w:trPr>
          <w:cantSplit/>
          <w:trHeight w:val="361"/>
        </w:trPr>
        <w:tc>
          <w:tcPr>
            <w:tcW w:w="567" w:type="dxa"/>
          </w:tcPr>
          <w:p w:rsidR="0016754D" w:rsidRDefault="000A14CD" w:rsidP="0077265B">
            <w:r>
              <w:t>61</w:t>
            </w:r>
          </w:p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F17EAB" w:rsidRPr="00F17EAB" w:rsidRDefault="00F17EAB" w:rsidP="0077265B">
            <w:pPr>
              <w:pStyle w:val="a9"/>
              <w:ind w:right="-55"/>
              <w:rPr>
                <w:b/>
                <w:u w:val="single"/>
              </w:rPr>
            </w:pPr>
            <w:r w:rsidRPr="00F17EAB">
              <w:rPr>
                <w:rFonts w:ascii="Arial Narrow" w:hAnsi="Arial Narrow"/>
                <w:b/>
                <w:sz w:val="20"/>
                <w:szCs w:val="20"/>
                <w:u w:val="single"/>
              </w:rPr>
              <w:t>Самостоятельная работа</w:t>
            </w:r>
            <w:r w:rsidR="001D65CE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по теме</w:t>
            </w:r>
            <w:r w:rsidRPr="00F17EAB">
              <w:rPr>
                <w:rFonts w:ascii="Arial Narrow" w:hAnsi="Arial Narrow"/>
                <w:b/>
                <w:sz w:val="20"/>
                <w:szCs w:val="20"/>
                <w:u w:val="single"/>
              </w:rPr>
              <w:t xml:space="preserve"> «Южная Америка. Северная Америка</w:t>
            </w:r>
          </w:p>
          <w:p w:rsidR="0016754D" w:rsidRDefault="0023705D" w:rsidP="0077265B">
            <w:pPr>
              <w:pStyle w:val="a9"/>
              <w:ind w:right="-55"/>
            </w:pPr>
            <w:r>
              <w:t xml:space="preserve"> </w:t>
            </w:r>
            <w:r>
              <w:rPr>
                <w:rFonts w:ascii="TimesNewRomanPSMT" w:hAnsi="TimesNewRomanPSMT"/>
                <w:color w:val="000000"/>
              </w:rPr>
              <w:t>Политическая карта Африки. Геополитические проблемы. Демографические особенности. Этнический и религиозный состав населения.</w:t>
            </w:r>
          </w:p>
        </w:tc>
        <w:tc>
          <w:tcPr>
            <w:tcW w:w="6366" w:type="dxa"/>
          </w:tcPr>
          <w:p w:rsidR="0016754D" w:rsidRDefault="0016754D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16754D" w:rsidRDefault="00EA47DE" w:rsidP="0077265B">
            <w:r>
              <w:t>§53</w:t>
            </w:r>
          </w:p>
        </w:tc>
      </w:tr>
      <w:tr w:rsidR="0016754D" w:rsidTr="00FE6794">
        <w:trPr>
          <w:cantSplit/>
          <w:trHeight w:val="361"/>
        </w:trPr>
        <w:tc>
          <w:tcPr>
            <w:tcW w:w="567" w:type="dxa"/>
          </w:tcPr>
          <w:p w:rsidR="0016754D" w:rsidRDefault="000A14CD" w:rsidP="0077265B">
            <w:r>
              <w:t>62</w:t>
            </w:r>
          </w:p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6754D" w:rsidRDefault="00EA47DE" w:rsidP="0077265B">
            <w:pPr>
              <w:pStyle w:val="a9"/>
              <w:ind w:right="-55"/>
            </w:pPr>
            <w:r>
              <w:t>Общая характеристика хозяйства Африки.</w:t>
            </w:r>
          </w:p>
        </w:tc>
        <w:tc>
          <w:tcPr>
            <w:tcW w:w="6366" w:type="dxa"/>
          </w:tcPr>
          <w:p w:rsidR="0016754D" w:rsidRDefault="0016754D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16754D" w:rsidRDefault="00EA47DE" w:rsidP="0077265B">
            <w:r>
              <w:t>§54</w:t>
            </w:r>
          </w:p>
        </w:tc>
      </w:tr>
      <w:tr w:rsidR="0016754D" w:rsidTr="00FE6794">
        <w:trPr>
          <w:cantSplit/>
          <w:trHeight w:val="361"/>
        </w:trPr>
        <w:tc>
          <w:tcPr>
            <w:tcW w:w="567" w:type="dxa"/>
          </w:tcPr>
          <w:p w:rsidR="0016754D" w:rsidRDefault="000A14CD" w:rsidP="0077265B">
            <w:r>
              <w:t>63</w:t>
            </w:r>
          </w:p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6754D" w:rsidRDefault="00EA47DE" w:rsidP="0077265B">
            <w:pPr>
              <w:pStyle w:val="a9"/>
              <w:ind w:right="-55"/>
            </w:pPr>
            <w:r>
              <w:t>Экономико-географическая характеристика стран региона: Южно-Африканская Республика (далее – ЮАР), Египет.</w:t>
            </w:r>
          </w:p>
        </w:tc>
        <w:tc>
          <w:tcPr>
            <w:tcW w:w="6366" w:type="dxa"/>
          </w:tcPr>
          <w:p w:rsidR="0016754D" w:rsidRDefault="0016754D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16754D" w:rsidRDefault="00EA47DE" w:rsidP="0077265B">
            <w:r>
              <w:t>§55</w:t>
            </w:r>
          </w:p>
        </w:tc>
      </w:tr>
      <w:tr w:rsidR="00EA47DE" w:rsidTr="00C019D4">
        <w:trPr>
          <w:cantSplit/>
          <w:trHeight w:val="361"/>
        </w:trPr>
        <w:tc>
          <w:tcPr>
            <w:tcW w:w="567" w:type="dxa"/>
          </w:tcPr>
          <w:p w:rsidR="00EA47DE" w:rsidRDefault="00EA47DE" w:rsidP="0077265B"/>
        </w:tc>
        <w:tc>
          <w:tcPr>
            <w:tcW w:w="1843" w:type="dxa"/>
          </w:tcPr>
          <w:p w:rsidR="00EA47DE" w:rsidRDefault="00EA47DE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EA47DE" w:rsidRPr="00EA47DE" w:rsidRDefault="00EA47DE" w:rsidP="00EA47DE">
            <w:pPr>
              <w:pStyle w:val="a7"/>
              <w:tabs>
                <w:tab w:val="clear" w:pos="4677"/>
                <w:tab w:val="clear" w:pos="9355"/>
              </w:tabs>
              <w:jc w:val="center"/>
              <w:rPr>
                <w:b/>
              </w:rPr>
            </w:pPr>
            <w:r w:rsidRPr="00EA47DE">
              <w:rPr>
                <w:b/>
              </w:rPr>
              <w:t>Тема 14. Австралия и Океания (2 часа)</w:t>
            </w:r>
          </w:p>
        </w:tc>
        <w:tc>
          <w:tcPr>
            <w:tcW w:w="1019" w:type="dxa"/>
          </w:tcPr>
          <w:p w:rsidR="00EA47DE" w:rsidRDefault="00EA47DE" w:rsidP="0077265B"/>
        </w:tc>
      </w:tr>
      <w:tr w:rsidR="0016754D" w:rsidTr="00FE6794">
        <w:trPr>
          <w:cantSplit/>
          <w:trHeight w:val="361"/>
        </w:trPr>
        <w:tc>
          <w:tcPr>
            <w:tcW w:w="567" w:type="dxa"/>
          </w:tcPr>
          <w:p w:rsidR="0016754D" w:rsidRDefault="000A14CD" w:rsidP="0077265B">
            <w:r>
              <w:t>64</w:t>
            </w:r>
          </w:p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16754D" w:rsidRDefault="005C3EB2" w:rsidP="0077265B">
            <w:pPr>
              <w:pStyle w:val="a9"/>
              <w:ind w:right="-55"/>
            </w:pPr>
            <w:r>
              <w:t>Австралийский Союз. Экономико-географическое положение, природные условия и ресурсы. География населения и демографические особенности</w:t>
            </w:r>
          </w:p>
        </w:tc>
        <w:tc>
          <w:tcPr>
            <w:tcW w:w="6366" w:type="dxa"/>
          </w:tcPr>
          <w:p w:rsidR="0016754D" w:rsidRDefault="0016754D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16754D" w:rsidRDefault="003C4F5C" w:rsidP="0077265B">
            <w:r>
              <w:t>§56</w:t>
            </w:r>
          </w:p>
        </w:tc>
      </w:tr>
      <w:tr w:rsidR="0016754D" w:rsidTr="00FE6794">
        <w:trPr>
          <w:cantSplit/>
          <w:trHeight w:val="361"/>
        </w:trPr>
        <w:tc>
          <w:tcPr>
            <w:tcW w:w="567" w:type="dxa"/>
          </w:tcPr>
          <w:p w:rsidR="0016754D" w:rsidRDefault="000A14CD" w:rsidP="0077265B">
            <w:r>
              <w:t>65</w:t>
            </w:r>
          </w:p>
        </w:tc>
        <w:tc>
          <w:tcPr>
            <w:tcW w:w="1843" w:type="dxa"/>
          </w:tcPr>
          <w:p w:rsidR="0016754D" w:rsidRDefault="0016754D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5258" w:type="dxa"/>
          </w:tcPr>
          <w:p w:rsidR="005C3EB2" w:rsidRPr="005C3EB2" w:rsidRDefault="005C3EB2" w:rsidP="005C3EB2">
            <w:pPr>
              <w:spacing w:after="230" w:line="248" w:lineRule="auto"/>
              <w:ind w:left="-15"/>
              <w:jc w:val="both"/>
              <w:rPr>
                <w:color w:val="000000"/>
              </w:rPr>
            </w:pPr>
            <w:r w:rsidRPr="005C3EB2">
              <w:rPr>
                <w:color w:val="000000"/>
                <w:szCs w:val="22"/>
              </w:rPr>
              <w:t xml:space="preserve">Океания. Политическая карта. Хозяйственная деятельность населения. Новая Зеландия. </w:t>
            </w:r>
          </w:p>
          <w:p w:rsidR="0016754D" w:rsidRDefault="0016754D" w:rsidP="0077265B">
            <w:pPr>
              <w:pStyle w:val="a9"/>
              <w:ind w:right="-55"/>
            </w:pPr>
          </w:p>
        </w:tc>
        <w:tc>
          <w:tcPr>
            <w:tcW w:w="6366" w:type="dxa"/>
          </w:tcPr>
          <w:p w:rsidR="0016754D" w:rsidRDefault="0016754D" w:rsidP="0077265B">
            <w:pPr>
              <w:pStyle w:val="a7"/>
              <w:tabs>
                <w:tab w:val="clear" w:pos="4677"/>
                <w:tab w:val="clear" w:pos="9355"/>
              </w:tabs>
              <w:jc w:val="both"/>
            </w:pPr>
          </w:p>
        </w:tc>
        <w:tc>
          <w:tcPr>
            <w:tcW w:w="1019" w:type="dxa"/>
          </w:tcPr>
          <w:p w:rsidR="0016754D" w:rsidRDefault="003C4F5C" w:rsidP="0077265B">
            <w:r>
              <w:t>§57</w:t>
            </w:r>
          </w:p>
        </w:tc>
      </w:tr>
      <w:tr w:rsidR="00F17EAB" w:rsidTr="008374C8">
        <w:trPr>
          <w:cantSplit/>
          <w:trHeight w:val="361"/>
        </w:trPr>
        <w:tc>
          <w:tcPr>
            <w:tcW w:w="567" w:type="dxa"/>
          </w:tcPr>
          <w:p w:rsidR="00F17EAB" w:rsidRDefault="000A14CD" w:rsidP="0077265B">
            <w:r>
              <w:t>66</w:t>
            </w:r>
          </w:p>
        </w:tc>
        <w:tc>
          <w:tcPr>
            <w:tcW w:w="1843" w:type="dxa"/>
          </w:tcPr>
          <w:p w:rsidR="00F17EAB" w:rsidRDefault="00F17EAB" w:rsidP="0077265B">
            <w:pPr>
              <w:pStyle w:val="a9"/>
              <w:tabs>
                <w:tab w:val="clear" w:pos="4677"/>
                <w:tab w:val="clear" w:pos="9355"/>
              </w:tabs>
              <w:ind w:right="-55"/>
            </w:pPr>
          </w:p>
        </w:tc>
        <w:tc>
          <w:tcPr>
            <w:tcW w:w="11624" w:type="dxa"/>
            <w:gridSpan w:val="2"/>
          </w:tcPr>
          <w:p w:rsidR="00F17EAB" w:rsidRPr="00F17EAB" w:rsidRDefault="00566683" w:rsidP="00F17EA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Резервное время-4ч.</w:t>
            </w:r>
            <w:r w:rsidR="00F17EAB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019" w:type="dxa"/>
          </w:tcPr>
          <w:p w:rsidR="00F17EAB" w:rsidRDefault="00F17EAB" w:rsidP="0077265B"/>
        </w:tc>
      </w:tr>
    </w:tbl>
    <w:p w:rsidR="00FE6794" w:rsidRPr="0030678D" w:rsidRDefault="00FE6794" w:rsidP="00DF2B1F"/>
    <w:sectPr w:rsidR="00FE6794" w:rsidRPr="0030678D" w:rsidSect="00A47BED">
      <w:footerReference w:type="default" r:id="rId7"/>
      <w:pgSz w:w="16838" w:h="11906" w:orient="landscape" w:code="9"/>
      <w:pgMar w:top="142" w:right="567" w:bottom="0" w:left="720" w:header="0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E62" w:rsidRDefault="00F14E62" w:rsidP="00EB0EA1">
      <w:r>
        <w:separator/>
      </w:r>
    </w:p>
  </w:endnote>
  <w:endnote w:type="continuationSeparator" w:id="0">
    <w:p w:rsidR="00F14E62" w:rsidRDefault="00F14E62" w:rsidP="00EB0E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uturi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0709449"/>
      <w:docPartObj>
        <w:docPartGallery w:val="Page Numbers (Bottom of Page)"/>
        <w:docPartUnique/>
      </w:docPartObj>
    </w:sdtPr>
    <w:sdtContent>
      <w:p w:rsidR="00A47BED" w:rsidRDefault="003853E0">
        <w:pPr>
          <w:pStyle w:val="a9"/>
          <w:jc w:val="right"/>
        </w:pPr>
        <w:r>
          <w:fldChar w:fldCharType="begin"/>
        </w:r>
        <w:r w:rsidR="00A47BED">
          <w:instrText>PAGE   \* MERGEFORMAT</w:instrText>
        </w:r>
        <w:r>
          <w:fldChar w:fldCharType="separate"/>
        </w:r>
        <w:r w:rsidR="00087E03">
          <w:rPr>
            <w:noProof/>
          </w:rPr>
          <w:t>1</w:t>
        </w:r>
        <w:r>
          <w:fldChar w:fldCharType="end"/>
        </w:r>
      </w:p>
    </w:sdtContent>
  </w:sdt>
  <w:p w:rsidR="00A47BED" w:rsidRDefault="00A47BE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E62" w:rsidRDefault="00F14E62" w:rsidP="00EB0EA1">
      <w:r>
        <w:separator/>
      </w:r>
    </w:p>
  </w:footnote>
  <w:footnote w:type="continuationSeparator" w:id="0">
    <w:p w:rsidR="00F14E62" w:rsidRDefault="00F14E62" w:rsidP="00EB0E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601AA"/>
    <w:multiLevelType w:val="hybridMultilevel"/>
    <w:tmpl w:val="13BA0E86"/>
    <w:lvl w:ilvl="0" w:tplc="2DC8A6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35FD2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6A8F"/>
    <w:rsid w:val="00014BBD"/>
    <w:rsid w:val="00027486"/>
    <w:rsid w:val="0007317F"/>
    <w:rsid w:val="00087E03"/>
    <w:rsid w:val="000A14CD"/>
    <w:rsid w:val="000B556C"/>
    <w:rsid w:val="000D11C8"/>
    <w:rsid w:val="001033F8"/>
    <w:rsid w:val="00133314"/>
    <w:rsid w:val="00143F90"/>
    <w:rsid w:val="0016754D"/>
    <w:rsid w:val="001A077E"/>
    <w:rsid w:val="001A0CAD"/>
    <w:rsid w:val="001C64D0"/>
    <w:rsid w:val="001D65CE"/>
    <w:rsid w:val="001E659C"/>
    <w:rsid w:val="00227F7A"/>
    <w:rsid w:val="00231DA6"/>
    <w:rsid w:val="0023705D"/>
    <w:rsid w:val="00255E83"/>
    <w:rsid w:val="002B2A83"/>
    <w:rsid w:val="002C0475"/>
    <w:rsid w:val="0030678D"/>
    <w:rsid w:val="00320519"/>
    <w:rsid w:val="0032540E"/>
    <w:rsid w:val="00327E22"/>
    <w:rsid w:val="003853E0"/>
    <w:rsid w:val="00394674"/>
    <w:rsid w:val="00394CA3"/>
    <w:rsid w:val="003A1B69"/>
    <w:rsid w:val="003C3B63"/>
    <w:rsid w:val="003C4F5C"/>
    <w:rsid w:val="003E7E7C"/>
    <w:rsid w:val="00426A8F"/>
    <w:rsid w:val="00443D9E"/>
    <w:rsid w:val="0046716B"/>
    <w:rsid w:val="004740CF"/>
    <w:rsid w:val="0050723D"/>
    <w:rsid w:val="00511E18"/>
    <w:rsid w:val="005631F5"/>
    <w:rsid w:val="00565455"/>
    <w:rsid w:val="00566683"/>
    <w:rsid w:val="00572FD4"/>
    <w:rsid w:val="00582E38"/>
    <w:rsid w:val="00586B06"/>
    <w:rsid w:val="00592330"/>
    <w:rsid w:val="005B786F"/>
    <w:rsid w:val="005C3EB2"/>
    <w:rsid w:val="005F091A"/>
    <w:rsid w:val="00620B26"/>
    <w:rsid w:val="00655E20"/>
    <w:rsid w:val="00695368"/>
    <w:rsid w:val="00697DE3"/>
    <w:rsid w:val="006B08A1"/>
    <w:rsid w:val="006C0B77"/>
    <w:rsid w:val="006C427E"/>
    <w:rsid w:val="006E76ED"/>
    <w:rsid w:val="007176B8"/>
    <w:rsid w:val="007241D3"/>
    <w:rsid w:val="00737932"/>
    <w:rsid w:val="007444BB"/>
    <w:rsid w:val="0077265B"/>
    <w:rsid w:val="0077430C"/>
    <w:rsid w:val="00777683"/>
    <w:rsid w:val="008112D9"/>
    <w:rsid w:val="008242FF"/>
    <w:rsid w:val="008374C8"/>
    <w:rsid w:val="0084651A"/>
    <w:rsid w:val="008631DC"/>
    <w:rsid w:val="00863C86"/>
    <w:rsid w:val="00870751"/>
    <w:rsid w:val="00893862"/>
    <w:rsid w:val="008B6D7E"/>
    <w:rsid w:val="008C663B"/>
    <w:rsid w:val="00922C48"/>
    <w:rsid w:val="00950A00"/>
    <w:rsid w:val="009B32DA"/>
    <w:rsid w:val="009E4B80"/>
    <w:rsid w:val="00A00008"/>
    <w:rsid w:val="00A31C06"/>
    <w:rsid w:val="00A35511"/>
    <w:rsid w:val="00A47BED"/>
    <w:rsid w:val="00A7577F"/>
    <w:rsid w:val="00A84F44"/>
    <w:rsid w:val="00AC40B3"/>
    <w:rsid w:val="00AD389A"/>
    <w:rsid w:val="00B032D7"/>
    <w:rsid w:val="00B915B7"/>
    <w:rsid w:val="00BC3D37"/>
    <w:rsid w:val="00C01120"/>
    <w:rsid w:val="00C019D4"/>
    <w:rsid w:val="00CB5B22"/>
    <w:rsid w:val="00CC22B5"/>
    <w:rsid w:val="00CE211A"/>
    <w:rsid w:val="00D05F38"/>
    <w:rsid w:val="00D3041C"/>
    <w:rsid w:val="00D735B6"/>
    <w:rsid w:val="00DA1618"/>
    <w:rsid w:val="00DD342B"/>
    <w:rsid w:val="00DF2B1F"/>
    <w:rsid w:val="00E44F72"/>
    <w:rsid w:val="00E815EA"/>
    <w:rsid w:val="00EA47DE"/>
    <w:rsid w:val="00EA59DF"/>
    <w:rsid w:val="00EB0EA1"/>
    <w:rsid w:val="00EB48E8"/>
    <w:rsid w:val="00EE4070"/>
    <w:rsid w:val="00F12C76"/>
    <w:rsid w:val="00F14E62"/>
    <w:rsid w:val="00F17EAB"/>
    <w:rsid w:val="00F544FD"/>
    <w:rsid w:val="00F83168"/>
    <w:rsid w:val="00FE6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6A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426A8F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6A8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26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426A8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426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rsid w:val="00426A8F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426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semiHidden/>
    <w:rsid w:val="00426A8F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426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426A8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426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255E8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55E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header"/>
    <w:basedOn w:val="a"/>
    <w:link w:val="a8"/>
    <w:semiHidden/>
    <w:rsid w:val="00EB0E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EB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EB0E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0E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azd">
    <w:name w:val="razd"/>
    <w:rsid w:val="00DF2B1F"/>
    <w:pPr>
      <w:spacing w:after="0" w:line="210" w:lineRule="atLeast"/>
      <w:jc w:val="center"/>
    </w:pPr>
    <w:rPr>
      <w:rFonts w:ascii="Futuris" w:eastAsia="Times New Roman" w:hAnsi="Futuris" w:cs="Times New Roman"/>
      <w:b/>
      <w:i/>
      <w:sz w:val="20"/>
      <w:szCs w:val="20"/>
      <w:lang w:eastAsia="ru-RU"/>
    </w:rPr>
  </w:style>
  <w:style w:type="paragraph" w:styleId="23">
    <w:name w:val="Body Text Indent 2"/>
    <w:basedOn w:val="a"/>
    <w:link w:val="24"/>
    <w:semiHidden/>
    <w:rsid w:val="00DF2B1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DF2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FE6794"/>
    <w:pPr>
      <w:ind w:left="720"/>
      <w:contextualSpacing/>
    </w:pPr>
  </w:style>
  <w:style w:type="character" w:customStyle="1" w:styleId="2CenturySchoolbook8pt">
    <w:name w:val="Основной текст (2) + Century Schoolbook;8 pt"/>
    <w:basedOn w:val="a0"/>
    <w:rsid w:val="00DD342B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sid w:val="00DD342B"/>
    <w:rPr>
      <w:rFonts w:ascii="Franklin Gothic Book" w:eastAsia="Franklin Gothic Book" w:hAnsi="Franklin Gothic Book" w:cs="Franklin Gothic Book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D342B"/>
    <w:pPr>
      <w:widowControl w:val="0"/>
      <w:shd w:val="clear" w:color="auto" w:fill="FFFFFF"/>
      <w:spacing w:after="180" w:line="0" w:lineRule="atLeast"/>
      <w:ind w:hanging="260"/>
      <w:jc w:val="center"/>
    </w:pPr>
    <w:rPr>
      <w:rFonts w:ascii="Franklin Gothic Book" w:eastAsia="Franklin Gothic Book" w:hAnsi="Franklin Gothic Book" w:cs="Franklin Gothic Book"/>
      <w:sz w:val="18"/>
      <w:szCs w:val="18"/>
      <w:lang w:eastAsia="en-US"/>
    </w:rPr>
  </w:style>
  <w:style w:type="character" w:customStyle="1" w:styleId="275pt">
    <w:name w:val="Основной текст (2) + 7;5 pt"/>
    <w:basedOn w:val="25"/>
    <w:rsid w:val="00592330"/>
    <w:rPr>
      <w:rFonts w:ascii="Franklin Gothic Book" w:eastAsia="Franklin Gothic Book" w:hAnsi="Franklin Gothic Book" w:cs="Franklin Gothic Book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ArialUnicodeMS75pt1pt">
    <w:name w:val="Основной текст (2) + Arial Unicode MS;7;5 pt;Интервал 1 pt"/>
    <w:basedOn w:val="25"/>
    <w:rsid w:val="00F17EA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c">
    <w:name w:val="Balloon Text"/>
    <w:basedOn w:val="a"/>
    <w:link w:val="ad"/>
    <w:uiPriority w:val="99"/>
    <w:semiHidden/>
    <w:unhideWhenUsed/>
    <w:rsid w:val="000A14C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14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VAL</cp:lastModifiedBy>
  <cp:revision>2</cp:revision>
  <cp:lastPrinted>2024-08-31T10:59:00Z</cp:lastPrinted>
  <dcterms:created xsi:type="dcterms:W3CDTF">2024-12-17T18:25:00Z</dcterms:created>
  <dcterms:modified xsi:type="dcterms:W3CDTF">2024-12-17T18:25:00Z</dcterms:modified>
</cp:coreProperties>
</file>